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D4" w:rsidRDefault="005D1ED4" w:rsidP="005D1ED4">
      <w:pPr>
        <w:pStyle w:val="Default"/>
      </w:pPr>
    </w:p>
    <w:p w:rsidR="005D1ED4" w:rsidRPr="000803F8" w:rsidRDefault="000803F8" w:rsidP="005D1ED4">
      <w:pPr>
        <w:pStyle w:val="Default"/>
        <w:rPr>
          <w:sz w:val="23"/>
          <w:szCs w:val="23"/>
          <w:u w:val="single"/>
        </w:rPr>
      </w:pPr>
      <w:r w:rsidRPr="000803F8">
        <w:rPr>
          <w:b/>
          <w:bCs/>
          <w:sz w:val="23"/>
          <w:szCs w:val="23"/>
          <w:u w:val="single"/>
        </w:rPr>
        <w:t xml:space="preserve">Część I .    </w:t>
      </w:r>
      <w:r w:rsidR="005D1ED4" w:rsidRPr="000803F8">
        <w:rPr>
          <w:b/>
          <w:bCs/>
          <w:sz w:val="23"/>
          <w:szCs w:val="23"/>
          <w:u w:val="single"/>
        </w:rPr>
        <w:t xml:space="preserve">Zasady zabezpieczeń lokalnych </w:t>
      </w: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Wykonaj poniższe zadania i </w:t>
      </w:r>
      <w:r w:rsidR="00AA7E38">
        <w:rPr>
          <w:sz w:val="23"/>
          <w:szCs w:val="23"/>
        </w:rPr>
        <w:t xml:space="preserve">wklej do sprawozdania  podpisane zrzuty ekranowe, potwierdzające prawidłowe wykonanie zadań. </w:t>
      </w:r>
      <w:r>
        <w:rPr>
          <w:sz w:val="23"/>
          <w:szCs w:val="23"/>
        </w:rPr>
        <w:t xml:space="preserve"> </w:t>
      </w: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Konfiguracja zasad bezpieczeństwa komputera lokalnego. </w:t>
      </w:r>
    </w:p>
    <w:p w:rsidR="005D1ED4" w:rsidRDefault="00EF1CEF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Zasady zabezpieczeń lokalnych mo</w:t>
      </w:r>
      <w:r w:rsidR="00740EC1">
        <w:rPr>
          <w:sz w:val="23"/>
          <w:szCs w:val="23"/>
        </w:rPr>
        <w:t>ż</w:t>
      </w:r>
      <w:r>
        <w:rPr>
          <w:sz w:val="23"/>
          <w:szCs w:val="23"/>
        </w:rPr>
        <w:t>na uruchomić na 3 sposoby:</w:t>
      </w:r>
    </w:p>
    <w:p w:rsidR="00EF1CEF" w:rsidRPr="00EF1CEF" w:rsidRDefault="00EF1CEF" w:rsidP="00EF1C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przez uruchomienie przystawki </w:t>
      </w:r>
      <w:proofErr w:type="spellStart"/>
      <w:r w:rsidRPr="00EF1CEF">
        <w:rPr>
          <w:b/>
          <w:i/>
          <w:sz w:val="23"/>
          <w:szCs w:val="23"/>
        </w:rPr>
        <w:t>secpol.msc</w:t>
      </w:r>
      <w:proofErr w:type="spellEnd"/>
    </w:p>
    <w:p w:rsidR="00EF1CEF" w:rsidRPr="00EF1CEF" w:rsidRDefault="00EF1CEF" w:rsidP="00EF1C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przez </w:t>
      </w:r>
      <w:r w:rsidRPr="00EF1CEF">
        <w:rPr>
          <w:i/>
          <w:sz w:val="23"/>
          <w:szCs w:val="23"/>
        </w:rPr>
        <w:t>Panel sterowania -&gt;Narzędzia administracyjne -&gt;Zasady zabezpieczeń lokalnych</w:t>
      </w:r>
    </w:p>
    <w:p w:rsidR="00EF1CEF" w:rsidRDefault="00EF1CEF" w:rsidP="00EF1CE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przez konsolę MMC Edytor obiektów zasady grupy (</w:t>
      </w:r>
      <w:proofErr w:type="spellStart"/>
      <w:r w:rsidRPr="00EF1CEF">
        <w:rPr>
          <w:b/>
          <w:i/>
          <w:sz w:val="23"/>
          <w:szCs w:val="23"/>
        </w:rPr>
        <w:t>gpedit.msc</w:t>
      </w:r>
      <w:proofErr w:type="spellEnd"/>
      <w:r w:rsidR="000803F8">
        <w:rPr>
          <w:sz w:val="23"/>
          <w:szCs w:val="23"/>
        </w:rPr>
        <w:t xml:space="preserve">  -&gt;  </w:t>
      </w:r>
      <w:r w:rsidR="000803F8" w:rsidRPr="000803F8">
        <w:rPr>
          <w:i/>
          <w:sz w:val="23"/>
          <w:szCs w:val="23"/>
        </w:rPr>
        <w:t>K</w:t>
      </w:r>
      <w:r w:rsidR="000803F8" w:rsidRPr="000803F8">
        <w:rPr>
          <w:i/>
          <w:iCs/>
          <w:sz w:val="23"/>
          <w:szCs w:val="23"/>
        </w:rPr>
        <w:t xml:space="preserve">onfiguracja </w:t>
      </w:r>
      <w:proofErr w:type="spellStart"/>
      <w:r w:rsidR="000803F8">
        <w:rPr>
          <w:i/>
          <w:iCs/>
          <w:sz w:val="23"/>
          <w:szCs w:val="23"/>
        </w:rPr>
        <w:t>komputera\Ustawienia</w:t>
      </w:r>
      <w:proofErr w:type="spellEnd"/>
      <w:r w:rsidR="000803F8">
        <w:rPr>
          <w:i/>
          <w:iCs/>
          <w:sz w:val="23"/>
          <w:szCs w:val="23"/>
        </w:rPr>
        <w:t xml:space="preserve"> systemu </w:t>
      </w:r>
      <w:proofErr w:type="spellStart"/>
      <w:r w:rsidR="000803F8">
        <w:rPr>
          <w:i/>
          <w:iCs/>
          <w:sz w:val="23"/>
          <w:szCs w:val="23"/>
        </w:rPr>
        <w:t>Windows\Ustawienia</w:t>
      </w:r>
      <w:proofErr w:type="spellEnd"/>
      <w:r w:rsidR="000803F8">
        <w:rPr>
          <w:i/>
          <w:iCs/>
          <w:sz w:val="23"/>
          <w:szCs w:val="23"/>
        </w:rPr>
        <w:t xml:space="preserve"> zabezpieczeń)</w:t>
      </w:r>
    </w:p>
    <w:p w:rsidR="00EF1CEF" w:rsidRDefault="00EF1CEF" w:rsidP="00EF1CEF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>Każdy z tych sposobów uruchamia okno narzędzi administracyjnych o nazwie</w:t>
      </w:r>
      <w:r w:rsidR="000803F8">
        <w:rPr>
          <w:sz w:val="23"/>
          <w:szCs w:val="23"/>
        </w:rPr>
        <w:t xml:space="preserve"> </w:t>
      </w:r>
      <w:r w:rsidR="000803F8" w:rsidRPr="00EF1CEF">
        <w:rPr>
          <w:i/>
          <w:sz w:val="23"/>
          <w:szCs w:val="23"/>
        </w:rPr>
        <w:t>Zasady zabezpieczeń lokalnych</w:t>
      </w:r>
      <w:r w:rsidR="000803F8">
        <w:rPr>
          <w:i/>
          <w:sz w:val="23"/>
          <w:szCs w:val="23"/>
        </w:rPr>
        <w:t>.</w:t>
      </w:r>
    </w:p>
    <w:p w:rsidR="000803F8" w:rsidRPr="00EF1CEF" w:rsidRDefault="000803F8" w:rsidP="00EF1CE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5760720" cy="205552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3F8" w:rsidRDefault="000803F8" w:rsidP="005D1ED4">
      <w:pPr>
        <w:pStyle w:val="Default"/>
        <w:rPr>
          <w:sz w:val="23"/>
          <w:szCs w:val="23"/>
        </w:rPr>
      </w:pP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Zasady </w:t>
      </w:r>
      <w:r w:rsidR="00F457B2">
        <w:rPr>
          <w:sz w:val="23"/>
          <w:szCs w:val="23"/>
        </w:rPr>
        <w:t>grup (</w:t>
      </w:r>
      <w:proofErr w:type="spellStart"/>
      <w:r w:rsidR="00F457B2">
        <w:rPr>
          <w:sz w:val="23"/>
          <w:szCs w:val="23"/>
        </w:rPr>
        <w:t>gpedit.msc</w:t>
      </w:r>
      <w:proofErr w:type="spellEnd"/>
      <w:r w:rsidR="00F457B2">
        <w:rPr>
          <w:sz w:val="23"/>
          <w:szCs w:val="23"/>
        </w:rPr>
        <w:t>)</w:t>
      </w:r>
      <w:r>
        <w:rPr>
          <w:sz w:val="23"/>
          <w:szCs w:val="23"/>
        </w:rPr>
        <w:t xml:space="preserve"> został</w:t>
      </w:r>
      <w:r w:rsidR="000803F8">
        <w:rPr>
          <w:sz w:val="23"/>
          <w:szCs w:val="23"/>
        </w:rPr>
        <w:t xml:space="preserve">y podzielone na grupy – </w:t>
      </w:r>
      <w:r w:rsidR="000803F8" w:rsidRPr="000803F8">
        <w:rPr>
          <w:i/>
          <w:sz w:val="23"/>
          <w:szCs w:val="23"/>
        </w:rPr>
        <w:t>Konfiguracja komputera</w:t>
      </w:r>
      <w:r w:rsidR="000803F8">
        <w:rPr>
          <w:sz w:val="23"/>
          <w:szCs w:val="23"/>
        </w:rPr>
        <w:t xml:space="preserve"> i </w:t>
      </w:r>
      <w:r w:rsidR="000803F8" w:rsidRPr="000803F8">
        <w:rPr>
          <w:i/>
          <w:sz w:val="23"/>
          <w:szCs w:val="23"/>
        </w:rPr>
        <w:t>Konfiguracja użytkownika</w:t>
      </w:r>
    </w:p>
    <w:p w:rsidR="005D1ED4" w:rsidRDefault="005D1ED4" w:rsidP="005D1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Każda z grup zawiera listę ustawień, które można konfigurować, często lista ta jest bardzo obszerna. Poniżej opisane są najważniejsze ustawienia oraz ich wpływ na działanie systemu. </w:t>
      </w:r>
    </w:p>
    <w:p w:rsidR="000803F8" w:rsidRDefault="000803F8" w:rsidP="005D1ED4">
      <w:pPr>
        <w:pStyle w:val="Default"/>
        <w:rPr>
          <w:sz w:val="23"/>
          <w:szCs w:val="23"/>
        </w:rPr>
      </w:pPr>
    </w:p>
    <w:p w:rsidR="0033146B" w:rsidRDefault="0033146B" w:rsidP="0033146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Uwaga:  </w:t>
      </w:r>
    </w:p>
    <w:p w:rsidR="0033146B" w:rsidRDefault="0033146B" w:rsidP="0033146B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Modyfikuj ustawienia zasad pojedynczo. Pozwoli to na szybki powrót do sytuacji z przed modyfikacji. </w:t>
      </w:r>
    </w:p>
    <w:p w:rsidR="0033146B" w:rsidRDefault="0033146B" w:rsidP="0033146B">
      <w:pPr>
        <w:pStyle w:val="Default"/>
        <w:numPr>
          <w:ilvl w:val="0"/>
          <w:numId w:val="7"/>
        </w:numPr>
        <w:rPr>
          <w:color w:val="auto"/>
          <w:sz w:val="23"/>
          <w:szCs w:val="23"/>
        </w:rPr>
      </w:pPr>
      <w:r w:rsidRPr="00036A7B">
        <w:rPr>
          <w:color w:val="auto"/>
          <w:sz w:val="23"/>
          <w:szCs w:val="23"/>
        </w:rPr>
        <w:t xml:space="preserve">Po każdej zmianie testuj ustawienia. </w:t>
      </w:r>
    </w:p>
    <w:p w:rsidR="0033146B" w:rsidRDefault="0033146B" w:rsidP="005D1ED4">
      <w:pPr>
        <w:pStyle w:val="Default"/>
        <w:rPr>
          <w:sz w:val="23"/>
          <w:szCs w:val="23"/>
        </w:rPr>
      </w:pPr>
    </w:p>
    <w:p w:rsidR="005D1ED4" w:rsidRDefault="000803F8" w:rsidP="005D1ED4">
      <w:pPr>
        <w:pStyle w:val="Default"/>
        <w:rPr>
          <w:sz w:val="23"/>
          <w:szCs w:val="23"/>
        </w:rPr>
      </w:pPr>
      <w:r w:rsidRPr="00431CA4">
        <w:rPr>
          <w:b/>
          <w:iCs/>
          <w:sz w:val="23"/>
          <w:szCs w:val="23"/>
        </w:rPr>
        <w:t>Zad 1</w:t>
      </w:r>
      <w:r w:rsidRPr="000803F8">
        <w:rPr>
          <w:b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</w:t>
      </w:r>
      <w:r w:rsidR="005D1ED4">
        <w:rPr>
          <w:sz w:val="23"/>
          <w:szCs w:val="23"/>
        </w:rPr>
        <w:t>Ustawienia z grupy - k</w:t>
      </w:r>
      <w:r w:rsidR="005D1ED4">
        <w:rPr>
          <w:i/>
          <w:iCs/>
          <w:sz w:val="23"/>
          <w:szCs w:val="23"/>
        </w:rPr>
        <w:t xml:space="preserve">onfiguracja </w:t>
      </w:r>
      <w:proofErr w:type="spellStart"/>
      <w:r w:rsidR="005D1ED4">
        <w:rPr>
          <w:i/>
          <w:iCs/>
          <w:sz w:val="23"/>
          <w:szCs w:val="23"/>
        </w:rPr>
        <w:t>komputera\Ustawienia</w:t>
      </w:r>
      <w:proofErr w:type="spellEnd"/>
      <w:r w:rsidR="005D1ED4">
        <w:rPr>
          <w:i/>
          <w:iCs/>
          <w:sz w:val="23"/>
          <w:szCs w:val="23"/>
        </w:rPr>
        <w:t xml:space="preserve"> systemu </w:t>
      </w:r>
      <w:proofErr w:type="spellStart"/>
      <w:r w:rsidR="005D1ED4">
        <w:rPr>
          <w:i/>
          <w:iCs/>
          <w:sz w:val="23"/>
          <w:szCs w:val="23"/>
        </w:rPr>
        <w:t>Windows\Ustawienia</w:t>
      </w:r>
      <w:proofErr w:type="spellEnd"/>
      <w:r w:rsidR="005D1ED4">
        <w:rPr>
          <w:i/>
          <w:iCs/>
          <w:sz w:val="23"/>
          <w:szCs w:val="23"/>
        </w:rPr>
        <w:t xml:space="preserve"> </w:t>
      </w:r>
      <w:proofErr w:type="spellStart"/>
      <w:r w:rsidR="005D1ED4">
        <w:rPr>
          <w:i/>
          <w:iCs/>
          <w:sz w:val="23"/>
          <w:szCs w:val="23"/>
        </w:rPr>
        <w:t>zabezpieczeń\Zasady</w:t>
      </w:r>
      <w:proofErr w:type="spellEnd"/>
      <w:r w:rsidR="005D1ED4">
        <w:rPr>
          <w:i/>
          <w:iCs/>
          <w:sz w:val="23"/>
          <w:szCs w:val="23"/>
        </w:rPr>
        <w:t xml:space="preserve"> </w:t>
      </w:r>
      <w:proofErr w:type="spellStart"/>
      <w:r w:rsidR="005D1ED4">
        <w:rPr>
          <w:i/>
          <w:iCs/>
          <w:sz w:val="23"/>
          <w:szCs w:val="23"/>
        </w:rPr>
        <w:t>konta\Zasady</w:t>
      </w:r>
      <w:proofErr w:type="spellEnd"/>
      <w:r w:rsidR="005D1ED4">
        <w:rPr>
          <w:i/>
          <w:iCs/>
          <w:sz w:val="23"/>
          <w:szCs w:val="23"/>
        </w:rPr>
        <w:t xml:space="preserve"> haseł </w:t>
      </w:r>
    </w:p>
    <w:p w:rsidR="005D1ED4" w:rsidRDefault="005D1ED4" w:rsidP="005D1ED4">
      <w:pPr>
        <w:pStyle w:val="Default"/>
        <w:rPr>
          <w:sz w:val="23"/>
          <w:szCs w:val="23"/>
        </w:rPr>
      </w:pPr>
    </w:p>
    <w:p w:rsidR="005D1ED4" w:rsidRDefault="005D1ED4" w:rsidP="00431CA4">
      <w:pPr>
        <w:pStyle w:val="Default"/>
        <w:numPr>
          <w:ilvl w:val="0"/>
          <w:numId w:val="2"/>
        </w:numPr>
        <w:ind w:left="426" w:hanging="426"/>
        <w:rPr>
          <w:sz w:val="23"/>
          <w:szCs w:val="23"/>
        </w:rPr>
      </w:pPr>
      <w:r>
        <w:rPr>
          <w:sz w:val="23"/>
          <w:szCs w:val="23"/>
        </w:rPr>
        <w:t xml:space="preserve">Hasło musi spełniać wymagania co do złożoności - włącz </w:t>
      </w:r>
    </w:p>
    <w:p w:rsidR="005D1ED4" w:rsidRDefault="005D1ED4" w:rsidP="00431CA4">
      <w:pPr>
        <w:pStyle w:val="Default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Określa, czy hasła do kont użytkowników muszą spełniać </w:t>
      </w:r>
      <w:r w:rsidRPr="000803F8">
        <w:rPr>
          <w:b/>
          <w:sz w:val="23"/>
          <w:szCs w:val="23"/>
        </w:rPr>
        <w:t>wymagania co do złożoności</w:t>
      </w:r>
      <w:r>
        <w:rPr>
          <w:sz w:val="23"/>
          <w:szCs w:val="23"/>
        </w:rPr>
        <w:t xml:space="preserve"> znaków. Wymagania są następujące: </w:t>
      </w:r>
    </w:p>
    <w:p w:rsidR="005D1ED4" w:rsidRPr="005D1ED4" w:rsidRDefault="005D1ED4" w:rsidP="00431CA4">
      <w:pPr>
        <w:pStyle w:val="Default"/>
        <w:ind w:left="70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nie mogą zawierać fragmentu lub całej nazwy konta użytkownika. </w:t>
      </w:r>
    </w:p>
    <w:p w:rsidR="005D1ED4" w:rsidRDefault="005D1ED4" w:rsidP="00431CA4">
      <w:pPr>
        <w:pStyle w:val="Default"/>
        <w:ind w:left="708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>
        <w:rPr>
          <w:color w:val="auto"/>
          <w:sz w:val="23"/>
          <w:szCs w:val="23"/>
        </w:rPr>
        <w:t xml:space="preserve">muszą mieć długość minimum sześciu znaków. </w:t>
      </w:r>
    </w:p>
    <w:p w:rsidR="005D1ED4" w:rsidRDefault="005D1ED4" w:rsidP="00431CA4">
      <w:pPr>
        <w:pStyle w:val="Default"/>
        <w:ind w:left="708"/>
        <w:rPr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o </w:t>
      </w:r>
      <w:r>
        <w:rPr>
          <w:color w:val="auto"/>
          <w:sz w:val="23"/>
          <w:szCs w:val="23"/>
        </w:rPr>
        <w:t xml:space="preserve">muszą zawierać znaki z trzech kategorii: Wielkie litery od A do Z, małe litery od a do z, 10 cyfr podstawowych od 0 do 9, znaki specjalne (;!,@#$*&amp;). </w:t>
      </w:r>
    </w:p>
    <w:p w:rsidR="005D1ED4" w:rsidRDefault="000803F8" w:rsidP="00431CA4">
      <w:pPr>
        <w:pStyle w:val="Default"/>
        <w:tabs>
          <w:tab w:val="left" w:pos="567"/>
        </w:tabs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b)</w:t>
      </w:r>
      <w:r w:rsidR="00431CA4">
        <w:rPr>
          <w:color w:val="auto"/>
          <w:sz w:val="23"/>
          <w:szCs w:val="23"/>
        </w:rPr>
        <w:t xml:space="preserve"> </w:t>
      </w:r>
      <w:r w:rsidR="005D1ED4">
        <w:rPr>
          <w:color w:val="auto"/>
          <w:sz w:val="23"/>
          <w:szCs w:val="23"/>
        </w:rPr>
        <w:t xml:space="preserve">Minimalny okres ważności hasła – pozostaw 2 dni. </w:t>
      </w:r>
    </w:p>
    <w:p w:rsidR="005D1ED4" w:rsidRDefault="005D1ED4" w:rsidP="00431CA4">
      <w:pPr>
        <w:pStyle w:val="Default"/>
        <w:ind w:left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Określa czas ustalany w dniach, jaki musi obowiązywać hasło użytkownika, aby mógł je zmienić. Ustawienie to doskonale uzupełnia się z ustawieniem </w:t>
      </w:r>
      <w:r>
        <w:rPr>
          <w:i/>
          <w:iCs/>
          <w:color w:val="auto"/>
          <w:sz w:val="23"/>
          <w:szCs w:val="23"/>
        </w:rPr>
        <w:t xml:space="preserve">Wymuszaj tworzenie historii haseł </w:t>
      </w:r>
      <w:r>
        <w:rPr>
          <w:color w:val="auto"/>
          <w:sz w:val="23"/>
          <w:szCs w:val="23"/>
        </w:rPr>
        <w:t xml:space="preserve">i zapobiega zmianie hasła kilkakrotnie raz za razem, aby wrócić do poprzedniego. </w:t>
      </w:r>
    </w:p>
    <w:p w:rsidR="005D1ED4" w:rsidRDefault="00431CA4" w:rsidP="00431C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</w:t>
      </w:r>
      <w:r w:rsidR="005D1ED4">
        <w:rPr>
          <w:color w:val="auto"/>
          <w:sz w:val="23"/>
          <w:szCs w:val="23"/>
        </w:rPr>
        <w:t xml:space="preserve">Maksymalny okres ważności hasła - Definiuje, ile dni użytkownik może używać hasła, zanim wygaśnie jego ważność – pozostaw 32 dni. </w:t>
      </w:r>
    </w:p>
    <w:p w:rsidR="005D1ED4" w:rsidRDefault="00431CA4" w:rsidP="00431C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d) </w:t>
      </w:r>
      <w:r w:rsidR="005D1ED4">
        <w:rPr>
          <w:color w:val="auto"/>
          <w:sz w:val="23"/>
          <w:szCs w:val="23"/>
        </w:rPr>
        <w:t xml:space="preserve">Minimalna długość hasła - Ustawia minimalną liczbę znaków, jaką musi posiadać hasło – pozostaw 8. </w:t>
      </w:r>
    </w:p>
    <w:p w:rsidR="005D1ED4" w:rsidRDefault="00431CA4" w:rsidP="005D1ED4">
      <w:pPr>
        <w:pStyle w:val="Default"/>
        <w:spacing w:after="29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 w:rsidR="005D1ED4">
        <w:rPr>
          <w:color w:val="auto"/>
          <w:sz w:val="23"/>
          <w:szCs w:val="23"/>
        </w:rPr>
        <w:t xml:space="preserve">Wymuszaj tworzenie historii haseł - Jeżeli jest włączone, system zapamiętuje określoną liczbę zmian hasła w celu zmuszenia użytkowników do używania różnych haseł. – pozostaw 2 </w:t>
      </w:r>
    </w:p>
    <w:p w:rsidR="00431CA4" w:rsidRDefault="00431CA4" w:rsidP="00431CA4">
      <w:pPr>
        <w:pStyle w:val="Default"/>
        <w:spacing w:after="29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e) </w:t>
      </w:r>
      <w:r w:rsidR="005D1ED4">
        <w:rPr>
          <w:color w:val="auto"/>
          <w:sz w:val="23"/>
          <w:szCs w:val="23"/>
        </w:rPr>
        <w:t xml:space="preserve">Zapisz hasła dla wszystkich użytkowników w domenie, korzystając z szyfrowania odwracalnego. Niektóre protokoły do poprawnego działania wymagają, aby hasło było przechowywane w postaci zaszyfrowanej odwracalnym algorytmem. </w:t>
      </w:r>
    </w:p>
    <w:p w:rsidR="005D1ED4" w:rsidRDefault="00431CA4" w:rsidP="00431CA4">
      <w:pPr>
        <w:pStyle w:val="Default"/>
        <w:spacing w:after="290"/>
        <w:rPr>
          <w:color w:val="auto"/>
          <w:sz w:val="23"/>
          <w:szCs w:val="23"/>
        </w:rPr>
      </w:pPr>
      <w:r w:rsidRPr="00431CA4">
        <w:rPr>
          <w:b/>
          <w:color w:val="auto"/>
          <w:sz w:val="23"/>
          <w:szCs w:val="23"/>
        </w:rPr>
        <w:t>Zad .2</w:t>
      </w:r>
      <w:r>
        <w:rPr>
          <w:color w:val="auto"/>
          <w:sz w:val="23"/>
          <w:szCs w:val="23"/>
        </w:rPr>
        <w:t xml:space="preserve">  </w:t>
      </w:r>
      <w:r w:rsidR="005D1ED4">
        <w:rPr>
          <w:color w:val="auto"/>
          <w:sz w:val="23"/>
          <w:szCs w:val="23"/>
        </w:rPr>
        <w:t xml:space="preserve">Ustawienia z grupy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komputera\Ustawienia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systemu </w:t>
      </w:r>
      <w:proofErr w:type="spellStart"/>
      <w:r w:rsidR="005D1ED4">
        <w:rPr>
          <w:i/>
          <w:iCs/>
          <w:color w:val="auto"/>
          <w:sz w:val="23"/>
          <w:szCs w:val="23"/>
        </w:rPr>
        <w:t>Windows\Ustawienia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zabezpieczeń\ \Zasady </w:t>
      </w:r>
      <w:proofErr w:type="spellStart"/>
      <w:r w:rsidR="005D1ED4">
        <w:rPr>
          <w:i/>
          <w:iCs/>
          <w:color w:val="auto"/>
          <w:sz w:val="23"/>
          <w:szCs w:val="23"/>
        </w:rPr>
        <w:t>konta\Zasady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blokady konta </w:t>
      </w:r>
    </w:p>
    <w:p w:rsidR="005D1ED4" w:rsidRDefault="005D1ED4" w:rsidP="00431CA4">
      <w:pPr>
        <w:pStyle w:val="Default"/>
        <w:numPr>
          <w:ilvl w:val="0"/>
          <w:numId w:val="3"/>
        </w:numPr>
        <w:spacing w:after="273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Próg blokady konta - Określa, po ilu nieudanych próbach logowania konto zostanie zablokowane – pozostaw 5, zaakceptuj odpowiedz na pytanie. </w:t>
      </w:r>
    </w:p>
    <w:p w:rsidR="005D1ED4" w:rsidRDefault="005D1ED4" w:rsidP="005D1ED4">
      <w:pPr>
        <w:pStyle w:val="Default"/>
        <w:numPr>
          <w:ilvl w:val="0"/>
          <w:numId w:val="3"/>
        </w:numPr>
        <w:spacing w:after="273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 xml:space="preserve">Czas trwania blokady - Ustawia czas, po którym zablokowane konto automatycznie zostanie odblokowane. </w:t>
      </w:r>
    </w:p>
    <w:p w:rsidR="005D1ED4" w:rsidRPr="00431CA4" w:rsidRDefault="005D1ED4" w:rsidP="005D1ED4">
      <w:pPr>
        <w:pStyle w:val="Default"/>
        <w:numPr>
          <w:ilvl w:val="0"/>
          <w:numId w:val="3"/>
        </w:numPr>
        <w:spacing w:after="273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 xml:space="preserve">Wyzeruj liczniki blokady konta po - Określa, po jakim czasie pomiędzy jednym nieudanym logowaniem, a następnym, licznik blokady zostanie wyzerowany. </w:t>
      </w:r>
    </w:p>
    <w:p w:rsidR="005D1ED4" w:rsidRDefault="00431CA4" w:rsidP="005D1ED4">
      <w:pPr>
        <w:pStyle w:val="Default"/>
        <w:rPr>
          <w:color w:val="auto"/>
          <w:sz w:val="23"/>
          <w:szCs w:val="23"/>
        </w:rPr>
      </w:pPr>
      <w:r w:rsidRPr="00431CA4">
        <w:rPr>
          <w:b/>
          <w:iCs/>
          <w:color w:val="auto"/>
          <w:sz w:val="23"/>
          <w:szCs w:val="23"/>
        </w:rPr>
        <w:t>Zad 3</w:t>
      </w:r>
      <w:r>
        <w:rPr>
          <w:i/>
          <w:iCs/>
          <w:color w:val="auto"/>
          <w:sz w:val="23"/>
          <w:szCs w:val="23"/>
        </w:rPr>
        <w:t xml:space="preserve"> </w:t>
      </w:r>
      <w:r w:rsidR="005D1ED4">
        <w:rPr>
          <w:i/>
          <w:iCs/>
          <w:color w:val="auto"/>
          <w:sz w:val="23"/>
          <w:szCs w:val="23"/>
        </w:rPr>
        <w:t xml:space="preserve"> </w:t>
      </w:r>
      <w:r w:rsidR="005D1ED4">
        <w:rPr>
          <w:color w:val="auto"/>
          <w:sz w:val="23"/>
          <w:szCs w:val="23"/>
        </w:rPr>
        <w:t xml:space="preserve">Ustawienia z grupy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komputera\Ustawienia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systemu </w:t>
      </w:r>
      <w:proofErr w:type="spellStart"/>
      <w:r w:rsidR="005D1ED4">
        <w:rPr>
          <w:i/>
          <w:iCs/>
          <w:color w:val="auto"/>
          <w:sz w:val="23"/>
          <w:szCs w:val="23"/>
        </w:rPr>
        <w:t>Windows\Ustawienia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zabezpieczeń\Zasady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lokalne\Opcje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zabezpieczeń </w:t>
      </w:r>
    </w:p>
    <w:p w:rsidR="005D1ED4" w:rsidRDefault="005D1ED4" w:rsidP="00431CA4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Logowanie interakcyjne: nie wyświetlaj nazwy ostatniego użytkownika - Jeżeli ustawienie jest włączone, nazwa użytkownika, który ostatnio logował się do komputera, nie jest wyświetlana. Ustawienie znajduje zastosowanie w sytuacji, gdy nie jest stosowany ekran powitalny - pozostaw Włączone. </w:t>
      </w:r>
    </w:p>
    <w:p w:rsidR="00D376C2" w:rsidRDefault="005D1ED4" w:rsidP="00431CA4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 xml:space="preserve">Logowanie interakcyjne: nie wymagaj naciśnięcia klawiszy </w:t>
      </w:r>
      <w:proofErr w:type="spellStart"/>
      <w:r w:rsidRPr="00431CA4">
        <w:rPr>
          <w:color w:val="auto"/>
          <w:sz w:val="23"/>
          <w:szCs w:val="23"/>
        </w:rPr>
        <w:t>CTRL+ALT+DEL</w:t>
      </w:r>
      <w:proofErr w:type="spellEnd"/>
      <w:r w:rsidRPr="00431CA4">
        <w:rPr>
          <w:color w:val="auto"/>
          <w:sz w:val="23"/>
          <w:szCs w:val="23"/>
        </w:rPr>
        <w:t xml:space="preserve"> - Gdy włączone, nie wymaga od użytkownika naciśnięcia ww. kombinacji klawiszy w celu przejścia do okna logowania. Ustawienie to jest domyślnie wyłączone na komputerach należących do domeny. Gdy komputer pracuje w grupie roboczej, jest włączone.</w:t>
      </w:r>
    </w:p>
    <w:p w:rsidR="005D1ED4" w:rsidRPr="00D376C2" w:rsidRDefault="005D1ED4" w:rsidP="00D376C2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431CA4">
        <w:rPr>
          <w:color w:val="auto"/>
          <w:sz w:val="23"/>
          <w:szCs w:val="23"/>
        </w:rPr>
        <w:t xml:space="preserve"> </w:t>
      </w:r>
      <w:r w:rsidRPr="00D376C2">
        <w:rPr>
          <w:color w:val="auto"/>
          <w:sz w:val="23"/>
          <w:szCs w:val="23"/>
        </w:rPr>
        <w:t xml:space="preserve">Logowanie interakcyjne: tekst komunikatu dla użytkowników próbujących się zalogować - Ustawienie pozwala na wpisanie treści komunikatu, który będzie się pojawiał po naciśnięciu kombinacji klawiszy </w:t>
      </w:r>
      <w:proofErr w:type="spellStart"/>
      <w:r w:rsidRPr="00D376C2">
        <w:rPr>
          <w:i/>
          <w:iCs/>
          <w:color w:val="auto"/>
          <w:sz w:val="23"/>
          <w:szCs w:val="23"/>
        </w:rPr>
        <w:t>CTRL+ALT+DEL</w:t>
      </w:r>
      <w:proofErr w:type="spellEnd"/>
      <w:r w:rsidRPr="00D376C2">
        <w:rPr>
          <w:i/>
          <w:iCs/>
          <w:color w:val="auto"/>
          <w:sz w:val="23"/>
          <w:szCs w:val="23"/>
        </w:rPr>
        <w:t xml:space="preserve">. </w:t>
      </w:r>
      <w:r w:rsidRPr="00D376C2">
        <w:rPr>
          <w:color w:val="auto"/>
          <w:sz w:val="23"/>
          <w:szCs w:val="23"/>
        </w:rPr>
        <w:t xml:space="preserve">Aby komunikat się pojawił, musi być wyłączony ekran powitalny oraz wymagane naciśnięcie klawiszy </w:t>
      </w:r>
      <w:proofErr w:type="spellStart"/>
      <w:r w:rsidRPr="00D376C2">
        <w:rPr>
          <w:i/>
          <w:iCs/>
          <w:color w:val="auto"/>
          <w:sz w:val="23"/>
          <w:szCs w:val="23"/>
        </w:rPr>
        <w:t>CTRL+ALT+DEL</w:t>
      </w:r>
      <w:proofErr w:type="spellEnd"/>
      <w:r w:rsidRPr="00D376C2">
        <w:rPr>
          <w:i/>
          <w:iCs/>
          <w:color w:val="auto"/>
          <w:sz w:val="23"/>
          <w:szCs w:val="23"/>
        </w:rPr>
        <w:t xml:space="preserve">. </w:t>
      </w:r>
    </w:p>
    <w:p w:rsidR="005D1ED4" w:rsidRDefault="005D1ED4" w:rsidP="00D376C2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Logowanie interakcyjne: tytuł komunikatu dla użytkowników próbujących się zalogować - Definiuje tytuł pojawiający się na górnej belce okna komunikatu. </w:t>
      </w:r>
    </w:p>
    <w:p w:rsidR="005D1ED4" w:rsidRDefault="005D1ED4" w:rsidP="00D376C2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Logowanie interakcyjne: monituj użytkownika o zmianę hasła przed jego wygaśnięciem - Ustala, ile dni przed wygaśnięciem hasła, użytkownik będzie informowany o potrzebie jego zmiany. Parametr ten powinien być ustawiony tak, aby ilość dni nie była większa niż wartość parametru Maksymalny okres ważności hasła pomniejszona o </w:t>
      </w:r>
      <w:r w:rsidRPr="00D376C2">
        <w:rPr>
          <w:i/>
          <w:iCs/>
          <w:color w:val="auto"/>
          <w:sz w:val="23"/>
          <w:szCs w:val="23"/>
        </w:rPr>
        <w:t>Minimalny okres ważności hasła</w:t>
      </w:r>
      <w:r w:rsidRPr="00D376C2">
        <w:rPr>
          <w:color w:val="auto"/>
          <w:sz w:val="23"/>
          <w:szCs w:val="23"/>
        </w:rPr>
        <w:t xml:space="preserve">. </w:t>
      </w:r>
    </w:p>
    <w:p w:rsidR="005D1ED4" w:rsidRPr="00D376C2" w:rsidRDefault="005D1ED4" w:rsidP="005D1ED4">
      <w:pPr>
        <w:pStyle w:val="Default"/>
        <w:numPr>
          <w:ilvl w:val="0"/>
          <w:numId w:val="4"/>
        </w:numPr>
        <w:spacing w:after="27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Zamknięcie: zezwalaj na zamykanie systemu bez konieczności zalogowania - Ustala, czy komputer system może być wyłączany przez użytkownika, który nie jest zalogowany. Jeżeli ustawienie jest włączone, na ekranie powitalnym lub w oknie logowania uaktywnia się przycisk </w:t>
      </w:r>
      <w:r w:rsidRPr="00D376C2">
        <w:rPr>
          <w:i/>
          <w:iCs/>
          <w:color w:val="auto"/>
          <w:sz w:val="23"/>
          <w:szCs w:val="23"/>
        </w:rPr>
        <w:t>Zamknij system</w:t>
      </w:r>
      <w:r w:rsidRPr="00D376C2">
        <w:rPr>
          <w:color w:val="auto"/>
          <w:sz w:val="23"/>
          <w:szCs w:val="23"/>
        </w:rPr>
        <w:t xml:space="preserve">. </w:t>
      </w:r>
    </w:p>
    <w:p w:rsidR="005D1ED4" w:rsidRDefault="00D376C2" w:rsidP="005D1ED4">
      <w:pPr>
        <w:pStyle w:val="Default"/>
        <w:rPr>
          <w:color w:val="auto"/>
          <w:sz w:val="23"/>
          <w:szCs w:val="23"/>
        </w:rPr>
      </w:pPr>
      <w:r w:rsidRPr="00D376C2">
        <w:rPr>
          <w:b/>
          <w:iCs/>
          <w:color w:val="auto"/>
          <w:sz w:val="23"/>
          <w:szCs w:val="23"/>
        </w:rPr>
        <w:lastRenderedPageBreak/>
        <w:t>Zad. 4</w:t>
      </w:r>
      <w:r>
        <w:rPr>
          <w:i/>
          <w:iCs/>
          <w:color w:val="auto"/>
          <w:sz w:val="23"/>
          <w:szCs w:val="23"/>
        </w:rPr>
        <w:t xml:space="preserve"> </w:t>
      </w:r>
      <w:r w:rsidR="005D1ED4">
        <w:rPr>
          <w:color w:val="auto"/>
          <w:sz w:val="23"/>
          <w:szCs w:val="23"/>
        </w:rPr>
        <w:t xml:space="preserve">Ustawienia z grupy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komputera\Ustawienia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systemu </w:t>
      </w:r>
      <w:proofErr w:type="spellStart"/>
      <w:r w:rsidR="005D1ED4">
        <w:rPr>
          <w:i/>
          <w:iCs/>
          <w:color w:val="auto"/>
          <w:sz w:val="23"/>
          <w:szCs w:val="23"/>
        </w:rPr>
        <w:t>Windows\Ustawienia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zabezpieczeń\Zasady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lokalne\Przypisywanie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praw użytkownika </w:t>
      </w:r>
    </w:p>
    <w:p w:rsidR="005D1ED4" w:rsidRDefault="005D1ED4" w:rsidP="00D376C2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Logowanie lokalne - Zezwala wszystkim użytkownikom i grupom dodanym do ustawień tej zasady na logowanie lokalne do komputera. </w:t>
      </w:r>
    </w:p>
    <w:p w:rsidR="005D1ED4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Odmowa logowania lokalnego - Zabrania logowania lokalnego użytkownikom i grupom dopisanym do tej zasady. Ustawienie odmowy nadpisuje ustawienie przyzwolenia - pozostaw użytkownika Gość. </w:t>
      </w:r>
    </w:p>
    <w:p w:rsidR="005D1ED4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Uzyskiwanie dostępu do tego komputera z sieci - Zezwala na dostęp do komputera za pomocą sieci. Aby użytkownik mógł korzystać z udostępnionych zasobów, musi mieć nadane to uprawnienie na komputerze, który udostępnia wspomniane zasoby. </w:t>
      </w:r>
    </w:p>
    <w:p w:rsidR="005D1ED4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Odmowa dostępu do tego komputera z sieci - Odmawia dostępu do komputera przez sieć. Odmowa nadpisuje przyzwolenie – pozostaw użytkownika Gość. </w:t>
      </w:r>
    </w:p>
    <w:p w:rsidR="005D1ED4" w:rsidRPr="00D376C2" w:rsidRDefault="005D1ED4" w:rsidP="005D1ED4">
      <w:pPr>
        <w:pStyle w:val="Default"/>
        <w:numPr>
          <w:ilvl w:val="0"/>
          <w:numId w:val="5"/>
        </w:numPr>
        <w:spacing w:after="284"/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Zmień czas systemowy – pozostaw dodaną grupę Użytkownicy uwierzytelnieni. </w:t>
      </w:r>
    </w:p>
    <w:p w:rsidR="0033146B" w:rsidRPr="00036A7B" w:rsidRDefault="0033146B" w:rsidP="0033146B">
      <w:pPr>
        <w:pStyle w:val="Default"/>
        <w:rPr>
          <w:b/>
          <w:color w:val="auto"/>
          <w:sz w:val="23"/>
          <w:szCs w:val="23"/>
          <w:u w:val="single"/>
        </w:rPr>
      </w:pPr>
      <w:r w:rsidRPr="00036A7B">
        <w:rPr>
          <w:b/>
          <w:bCs/>
          <w:iCs/>
          <w:color w:val="auto"/>
          <w:sz w:val="23"/>
          <w:szCs w:val="23"/>
          <w:u w:val="single"/>
        </w:rPr>
        <w:t>Część 2 .</w:t>
      </w:r>
      <w:r>
        <w:rPr>
          <w:b/>
          <w:bCs/>
          <w:iCs/>
          <w:color w:val="auto"/>
          <w:sz w:val="23"/>
          <w:szCs w:val="23"/>
          <w:u w:val="single"/>
        </w:rPr>
        <w:t>Szablony administracyjne</w:t>
      </w:r>
    </w:p>
    <w:p w:rsidR="0033146B" w:rsidRDefault="0033146B" w:rsidP="005D1ED4">
      <w:pPr>
        <w:pStyle w:val="Default"/>
        <w:rPr>
          <w:b/>
          <w:iCs/>
          <w:color w:val="auto"/>
          <w:sz w:val="23"/>
          <w:szCs w:val="23"/>
        </w:rPr>
      </w:pPr>
    </w:p>
    <w:p w:rsidR="005D1ED4" w:rsidRDefault="00D376C2" w:rsidP="005D1ED4">
      <w:pPr>
        <w:pStyle w:val="Default"/>
        <w:rPr>
          <w:color w:val="auto"/>
          <w:sz w:val="23"/>
          <w:szCs w:val="23"/>
        </w:rPr>
      </w:pPr>
      <w:r w:rsidRPr="00D376C2">
        <w:rPr>
          <w:b/>
          <w:iCs/>
          <w:color w:val="auto"/>
          <w:sz w:val="23"/>
          <w:szCs w:val="23"/>
        </w:rPr>
        <w:t xml:space="preserve">Zad. 5 </w:t>
      </w:r>
      <w:r w:rsidR="005D1ED4">
        <w:rPr>
          <w:color w:val="auto"/>
          <w:sz w:val="23"/>
          <w:szCs w:val="23"/>
        </w:rPr>
        <w:t xml:space="preserve">Ustawienia z grupy </w:t>
      </w:r>
      <w:r w:rsidR="005D1ED4"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 w:rsidR="005D1ED4">
        <w:rPr>
          <w:i/>
          <w:iCs/>
          <w:color w:val="auto"/>
          <w:sz w:val="23"/>
          <w:szCs w:val="23"/>
        </w:rPr>
        <w:t>użytkownika\Szablony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  <w:proofErr w:type="spellStart"/>
      <w:r w:rsidR="005D1ED4">
        <w:rPr>
          <w:i/>
          <w:iCs/>
          <w:color w:val="auto"/>
          <w:sz w:val="23"/>
          <w:szCs w:val="23"/>
        </w:rPr>
        <w:t>administracyjne\System\Opcje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klawiszy </w:t>
      </w:r>
      <w:proofErr w:type="spellStart"/>
      <w:r w:rsidR="005D1ED4">
        <w:rPr>
          <w:i/>
          <w:iCs/>
          <w:color w:val="auto"/>
          <w:sz w:val="23"/>
          <w:szCs w:val="23"/>
        </w:rPr>
        <w:t>CTRL+ALT+DEL</w:t>
      </w:r>
      <w:proofErr w:type="spellEnd"/>
      <w:r w:rsidR="005D1ED4">
        <w:rPr>
          <w:i/>
          <w:iCs/>
          <w:color w:val="auto"/>
          <w:sz w:val="23"/>
          <w:szCs w:val="23"/>
        </w:rPr>
        <w:t xml:space="preserve"> </w:t>
      </w:r>
    </w:p>
    <w:p w:rsidR="005D1ED4" w:rsidRDefault="005D1ED4" w:rsidP="00D376C2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Usuń Menedżera zadań - Zabrania użytkownikom uruchamiania programu </w:t>
      </w:r>
      <w:r>
        <w:rPr>
          <w:i/>
          <w:iCs/>
          <w:color w:val="auto"/>
          <w:sz w:val="23"/>
          <w:szCs w:val="23"/>
        </w:rPr>
        <w:t xml:space="preserve">Menedżer zadań </w:t>
      </w:r>
      <w:r>
        <w:rPr>
          <w:color w:val="auto"/>
          <w:sz w:val="23"/>
          <w:szCs w:val="23"/>
        </w:rPr>
        <w:t>(</w:t>
      </w:r>
      <w:r>
        <w:rPr>
          <w:i/>
          <w:iCs/>
          <w:color w:val="auto"/>
          <w:sz w:val="23"/>
          <w:szCs w:val="23"/>
        </w:rPr>
        <w:t>taskmgr.exe</w:t>
      </w:r>
      <w:r>
        <w:rPr>
          <w:color w:val="auto"/>
          <w:sz w:val="23"/>
          <w:szCs w:val="23"/>
        </w:rPr>
        <w:t xml:space="preserve">) – pozostaw Włączone. </w:t>
      </w:r>
    </w:p>
    <w:p w:rsidR="005D1ED4" w:rsidRDefault="005D1ED4" w:rsidP="00D376C2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Usuń opcję zablokuj komputer - Zapobiega blokowaniu systemu przez komputer - pozostaw Włączone. </w:t>
      </w:r>
    </w:p>
    <w:p w:rsidR="005D1ED4" w:rsidRDefault="005D1ED4" w:rsidP="00D376C2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Usuń opcję Zmień hasło - Uniemożliwia użytkownikom zmianę swoich haseł do systemu </w:t>
      </w:r>
      <w:r w:rsidRPr="00D376C2">
        <w:rPr>
          <w:i/>
          <w:iCs/>
          <w:color w:val="auto"/>
          <w:sz w:val="23"/>
          <w:szCs w:val="23"/>
        </w:rPr>
        <w:t>Windows</w:t>
      </w:r>
      <w:r w:rsidRPr="00D376C2">
        <w:rPr>
          <w:color w:val="auto"/>
          <w:sz w:val="23"/>
          <w:szCs w:val="23"/>
        </w:rPr>
        <w:t xml:space="preserve">. Blokuje przycisk Zmień hasło. </w:t>
      </w:r>
    </w:p>
    <w:p w:rsidR="005D1ED4" w:rsidRPr="00D376C2" w:rsidRDefault="005D1ED4" w:rsidP="005D1ED4">
      <w:pPr>
        <w:pStyle w:val="Default"/>
        <w:numPr>
          <w:ilvl w:val="0"/>
          <w:numId w:val="6"/>
        </w:numPr>
        <w:rPr>
          <w:color w:val="auto"/>
          <w:sz w:val="23"/>
          <w:szCs w:val="23"/>
        </w:rPr>
      </w:pPr>
      <w:r w:rsidRPr="00D376C2">
        <w:rPr>
          <w:color w:val="auto"/>
          <w:sz w:val="23"/>
          <w:szCs w:val="23"/>
        </w:rPr>
        <w:t xml:space="preserve">Usuń </w:t>
      </w:r>
      <w:proofErr w:type="spellStart"/>
      <w:r w:rsidRPr="00D376C2">
        <w:rPr>
          <w:color w:val="auto"/>
          <w:sz w:val="23"/>
          <w:szCs w:val="23"/>
        </w:rPr>
        <w:t>wylogowywanie</w:t>
      </w:r>
      <w:proofErr w:type="spellEnd"/>
      <w:r w:rsidRPr="00D376C2">
        <w:rPr>
          <w:color w:val="auto"/>
          <w:sz w:val="23"/>
          <w:szCs w:val="23"/>
        </w:rPr>
        <w:t xml:space="preserve"> - Blokuje możliwość </w:t>
      </w:r>
      <w:proofErr w:type="spellStart"/>
      <w:r w:rsidRPr="00D376C2">
        <w:rPr>
          <w:color w:val="auto"/>
          <w:sz w:val="23"/>
          <w:szCs w:val="23"/>
        </w:rPr>
        <w:t>wylogowywania</w:t>
      </w:r>
      <w:proofErr w:type="spellEnd"/>
      <w:r w:rsidRPr="00D376C2">
        <w:rPr>
          <w:color w:val="auto"/>
          <w:sz w:val="23"/>
          <w:szCs w:val="23"/>
        </w:rPr>
        <w:t xml:space="preserve"> się użytkownika. </w:t>
      </w:r>
    </w:p>
    <w:p w:rsidR="0033146B" w:rsidRDefault="0033146B" w:rsidP="005D1ED4">
      <w:pPr>
        <w:pStyle w:val="Default"/>
        <w:rPr>
          <w:color w:val="auto"/>
          <w:sz w:val="23"/>
          <w:szCs w:val="23"/>
        </w:rPr>
      </w:pPr>
    </w:p>
    <w:p w:rsidR="005D1ED4" w:rsidRDefault="005D1ED4" w:rsidP="005D1ED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tylko niektóre ustawienia zasad bezpieczeństwa. Lista ustawień jest znacznie dłuższa, lecz niepotrzebne jest dokładne omawianie wszystkich parametrów. </w:t>
      </w:r>
    </w:p>
    <w:p w:rsidR="005D1ED4" w:rsidRDefault="005D1ED4" w:rsidP="005D1ED4">
      <w:pPr>
        <w:pStyle w:val="Default"/>
        <w:rPr>
          <w:color w:val="auto"/>
          <w:sz w:val="23"/>
          <w:szCs w:val="23"/>
        </w:rPr>
      </w:pPr>
    </w:p>
    <w:p w:rsidR="0033146B" w:rsidRDefault="0033146B" w:rsidP="0033146B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Zad 6   Ustawienia z grupy </w:t>
      </w:r>
      <w:r>
        <w:rPr>
          <w:i/>
          <w:iCs/>
          <w:color w:val="auto"/>
          <w:sz w:val="23"/>
          <w:szCs w:val="23"/>
        </w:rPr>
        <w:t xml:space="preserve">Konfiguracja </w:t>
      </w:r>
      <w:proofErr w:type="spellStart"/>
      <w:r>
        <w:rPr>
          <w:i/>
          <w:iCs/>
          <w:color w:val="auto"/>
          <w:sz w:val="23"/>
          <w:szCs w:val="23"/>
        </w:rPr>
        <w:t>użytkownika\Szablony</w:t>
      </w:r>
      <w:proofErr w:type="spellEnd"/>
      <w:r>
        <w:rPr>
          <w:i/>
          <w:iCs/>
          <w:color w:val="auto"/>
          <w:sz w:val="23"/>
          <w:szCs w:val="23"/>
        </w:rPr>
        <w:t xml:space="preserve"> administracyjne\</w:t>
      </w:r>
    </w:p>
    <w:p w:rsidR="000F76E2" w:rsidRPr="000F76E2" w:rsidRDefault="000F76E2" w:rsidP="0033146B">
      <w:pPr>
        <w:pStyle w:val="Default"/>
        <w:rPr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Wyszukaj i samodzielnie wykonaj następujące ustawienia: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Usuń </w:t>
      </w:r>
      <w:r w:rsidR="000F76E2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łącze Gry z Menu Start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Zablokuj użytkownikowi dostęp do </w:t>
      </w:r>
      <w:r w:rsidR="000F76E2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anelu Sterowania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Usuń opcję Zablokuj  z menu Start</w:t>
      </w:r>
    </w:p>
    <w:p w:rsidR="00BD12D5" w:rsidRDefault="00BD12D5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Usuń ikonę kosz z pulpitu</w:t>
      </w:r>
    </w:p>
    <w:p w:rsidR="000F76E2" w:rsidRDefault="000F76E2" w:rsidP="00BD12D5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Ogranicz komunikację z </w:t>
      </w:r>
      <w:proofErr w:type="spellStart"/>
      <w:r>
        <w:rPr>
          <w:color w:val="auto"/>
          <w:sz w:val="23"/>
          <w:szCs w:val="23"/>
        </w:rPr>
        <w:t>internetem</w:t>
      </w:r>
      <w:proofErr w:type="spellEnd"/>
    </w:p>
    <w:p w:rsidR="0033146B" w:rsidRDefault="0033146B" w:rsidP="005D1ED4">
      <w:pPr>
        <w:pStyle w:val="Default"/>
        <w:rPr>
          <w:color w:val="auto"/>
          <w:sz w:val="23"/>
          <w:szCs w:val="23"/>
        </w:rPr>
      </w:pPr>
    </w:p>
    <w:sectPr w:rsidR="0033146B" w:rsidSect="005E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068B"/>
    <w:multiLevelType w:val="hybridMultilevel"/>
    <w:tmpl w:val="4A16B326"/>
    <w:lvl w:ilvl="0" w:tplc="D73CAB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2515D"/>
    <w:multiLevelType w:val="hybridMultilevel"/>
    <w:tmpl w:val="637265D6"/>
    <w:lvl w:ilvl="0" w:tplc="82AEE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62E8A"/>
    <w:multiLevelType w:val="hybridMultilevel"/>
    <w:tmpl w:val="0C5A3700"/>
    <w:lvl w:ilvl="0" w:tplc="FBCEA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C2A8C"/>
    <w:multiLevelType w:val="hybridMultilevel"/>
    <w:tmpl w:val="114CD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D55F6"/>
    <w:multiLevelType w:val="hybridMultilevel"/>
    <w:tmpl w:val="FF1A0CFC"/>
    <w:lvl w:ilvl="0" w:tplc="85685D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81BB4"/>
    <w:multiLevelType w:val="hybridMultilevel"/>
    <w:tmpl w:val="0C5A3700"/>
    <w:lvl w:ilvl="0" w:tplc="FBCEA8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81174"/>
    <w:multiLevelType w:val="hybridMultilevel"/>
    <w:tmpl w:val="703C1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1341E8"/>
    <w:multiLevelType w:val="hybridMultilevel"/>
    <w:tmpl w:val="38AEB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5D1ED4"/>
    <w:rsid w:val="00036A7B"/>
    <w:rsid w:val="000803F8"/>
    <w:rsid w:val="000F76E2"/>
    <w:rsid w:val="0033146B"/>
    <w:rsid w:val="00431CA4"/>
    <w:rsid w:val="004A2D94"/>
    <w:rsid w:val="004D5E41"/>
    <w:rsid w:val="005D1ED4"/>
    <w:rsid w:val="005E49F7"/>
    <w:rsid w:val="00740EC1"/>
    <w:rsid w:val="0074734C"/>
    <w:rsid w:val="00963656"/>
    <w:rsid w:val="00AA7E38"/>
    <w:rsid w:val="00BD12D5"/>
    <w:rsid w:val="00D376C2"/>
    <w:rsid w:val="00D511C2"/>
    <w:rsid w:val="00EF1CEF"/>
    <w:rsid w:val="00F17EFF"/>
    <w:rsid w:val="00F4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1E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0803F8"/>
    <w:pPr>
      <w:ind w:left="566" w:hanging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2020-05-03T19:29:00Z</dcterms:created>
  <dcterms:modified xsi:type="dcterms:W3CDTF">2020-05-03T19:29:00Z</dcterms:modified>
</cp:coreProperties>
</file>