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E2" w:rsidRDefault="00CC46E2" w:rsidP="00CC46E2">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Tworzenie partycji przy użyciu wiersza poleceń</w:t>
      </w:r>
    </w:p>
    <w:p w:rsidR="00CC46E2" w:rsidRPr="00CC46E2" w:rsidRDefault="00CC46E2" w:rsidP="00CC46E2">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CC46E2">
        <w:rPr>
          <w:rFonts w:ascii="Times New Roman" w:eastAsia="Times New Roman" w:hAnsi="Times New Roman" w:cs="Times New Roman"/>
          <w:b/>
          <w:bCs/>
          <w:sz w:val="24"/>
          <w:szCs w:val="24"/>
          <w:lang w:eastAsia="pl-PL"/>
        </w:rPr>
        <w:t>Przy użyciu wiersza polecenia</w:t>
      </w:r>
    </w:p>
    <w:p w:rsidR="00CC46E2" w:rsidRPr="00CC46E2" w:rsidRDefault="00CC46E2" w:rsidP="00CC46E2">
      <w:pPr>
        <w:numPr>
          <w:ilvl w:val="0"/>
          <w:numId w:val="1"/>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Otwórz okno wiersza polecenia.</w:t>
      </w:r>
    </w:p>
    <w:p w:rsidR="00CC46E2" w:rsidRPr="00CC46E2" w:rsidRDefault="00CC46E2" w:rsidP="00CC46E2">
      <w:pPr>
        <w:numPr>
          <w:ilvl w:val="0"/>
          <w:numId w:val="1"/>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Wpisz: </w:t>
      </w:r>
      <w:proofErr w:type="spellStart"/>
      <w:r w:rsidRPr="00CC46E2">
        <w:rPr>
          <w:rFonts w:ascii="Times New Roman" w:eastAsia="Times New Roman" w:hAnsi="Times New Roman" w:cs="Times New Roman"/>
          <w:b/>
          <w:bCs/>
          <w:sz w:val="24"/>
          <w:szCs w:val="24"/>
          <w:lang w:eastAsia="pl-PL"/>
        </w:rPr>
        <w:t>diskpart</w:t>
      </w:r>
      <w:proofErr w:type="spellEnd"/>
    </w:p>
    <w:p w:rsidR="00CC46E2" w:rsidRPr="00CC46E2" w:rsidRDefault="00CC46E2" w:rsidP="00CC46E2">
      <w:pPr>
        <w:numPr>
          <w:ilvl w:val="0"/>
          <w:numId w:val="1"/>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W wierszu polecenia programu </w:t>
      </w:r>
      <w:r w:rsidRPr="00CC46E2">
        <w:rPr>
          <w:rFonts w:ascii="Times New Roman" w:eastAsia="Times New Roman" w:hAnsi="Times New Roman" w:cs="Times New Roman"/>
          <w:b/>
          <w:bCs/>
          <w:sz w:val="24"/>
          <w:szCs w:val="24"/>
          <w:lang w:eastAsia="pl-PL"/>
        </w:rPr>
        <w:t>DISKPART</w:t>
      </w:r>
      <w:r w:rsidRPr="00CC46E2">
        <w:rPr>
          <w:rFonts w:ascii="Times New Roman" w:eastAsia="Times New Roman" w:hAnsi="Times New Roman" w:cs="Times New Roman"/>
          <w:sz w:val="24"/>
          <w:szCs w:val="24"/>
          <w:lang w:eastAsia="pl-PL"/>
        </w:rPr>
        <w:t xml:space="preserve"> wpisz: </w:t>
      </w:r>
      <w:r w:rsidRPr="00CC46E2">
        <w:rPr>
          <w:rFonts w:ascii="Times New Roman" w:eastAsia="Times New Roman" w:hAnsi="Times New Roman" w:cs="Times New Roman"/>
          <w:b/>
          <w:bCs/>
          <w:sz w:val="24"/>
          <w:szCs w:val="24"/>
          <w:lang w:eastAsia="pl-PL"/>
        </w:rPr>
        <w:t xml:space="preserve">list </w:t>
      </w:r>
      <w:proofErr w:type="spellStart"/>
      <w:r w:rsidRPr="00CC46E2">
        <w:rPr>
          <w:rFonts w:ascii="Times New Roman" w:eastAsia="Times New Roman" w:hAnsi="Times New Roman" w:cs="Times New Roman"/>
          <w:b/>
          <w:bCs/>
          <w:sz w:val="24"/>
          <w:szCs w:val="24"/>
          <w:lang w:eastAsia="pl-PL"/>
        </w:rPr>
        <w:t>disk</w:t>
      </w:r>
      <w:proofErr w:type="spellEnd"/>
      <w:r w:rsidRPr="00CC46E2">
        <w:rPr>
          <w:rFonts w:ascii="Times New Roman" w:eastAsia="Times New Roman" w:hAnsi="Times New Roman" w:cs="Times New Roman"/>
          <w:sz w:val="24"/>
          <w:szCs w:val="24"/>
          <w:lang w:eastAsia="pl-PL"/>
        </w:rPr>
        <w:br/>
        <w:t>Zanotuj numer dysku, na którym chcesz utworzyć partycję podstawową lub rozszerzoną.</w:t>
      </w:r>
    </w:p>
    <w:p w:rsidR="00CC46E2" w:rsidRPr="00CC46E2" w:rsidRDefault="00CC46E2" w:rsidP="00CC46E2">
      <w:pPr>
        <w:numPr>
          <w:ilvl w:val="0"/>
          <w:numId w:val="1"/>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W wierszu polecenia programu </w:t>
      </w:r>
      <w:r w:rsidRPr="00CC46E2">
        <w:rPr>
          <w:rFonts w:ascii="Times New Roman" w:eastAsia="Times New Roman" w:hAnsi="Times New Roman" w:cs="Times New Roman"/>
          <w:b/>
          <w:bCs/>
          <w:sz w:val="24"/>
          <w:szCs w:val="24"/>
          <w:lang w:eastAsia="pl-PL"/>
        </w:rPr>
        <w:t>DISKPART</w:t>
      </w:r>
      <w:r w:rsidRPr="00CC46E2">
        <w:rPr>
          <w:rFonts w:ascii="Times New Roman" w:eastAsia="Times New Roman" w:hAnsi="Times New Roman" w:cs="Times New Roman"/>
          <w:sz w:val="24"/>
          <w:szCs w:val="24"/>
          <w:lang w:eastAsia="pl-PL"/>
        </w:rPr>
        <w:t xml:space="preserve"> wpisz: </w:t>
      </w:r>
      <w:bookmarkStart w:id="0" w:name="_GoBack"/>
      <w:bookmarkEnd w:id="0"/>
      <w:proofErr w:type="spellStart"/>
      <w:r w:rsidRPr="00CC46E2">
        <w:rPr>
          <w:rFonts w:ascii="Times New Roman" w:eastAsia="Times New Roman" w:hAnsi="Times New Roman" w:cs="Times New Roman"/>
          <w:b/>
          <w:bCs/>
          <w:sz w:val="24"/>
          <w:szCs w:val="24"/>
          <w:lang w:eastAsia="pl-PL"/>
        </w:rPr>
        <w:t>select</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disk</w:t>
      </w:r>
      <w:r w:rsidRPr="00CC46E2">
        <w:rPr>
          <w:rFonts w:ascii="Times New Roman" w:eastAsia="Times New Roman" w:hAnsi="Times New Roman" w:cs="Times New Roman"/>
          <w:i/>
          <w:iCs/>
          <w:sz w:val="24"/>
          <w:szCs w:val="24"/>
          <w:lang w:eastAsia="pl-PL"/>
        </w:rPr>
        <w:t>n</w:t>
      </w:r>
      <w:proofErr w:type="spellEnd"/>
      <w:r w:rsidRPr="00CC46E2">
        <w:rPr>
          <w:rFonts w:ascii="Times New Roman" w:eastAsia="Times New Roman" w:hAnsi="Times New Roman" w:cs="Times New Roman"/>
          <w:sz w:val="24"/>
          <w:szCs w:val="24"/>
          <w:lang w:eastAsia="pl-PL"/>
        </w:rPr>
        <w:br/>
        <w:t xml:space="preserve">Wybierz dysk </w:t>
      </w:r>
      <w:r w:rsidRPr="00CC46E2">
        <w:rPr>
          <w:rFonts w:ascii="Times New Roman" w:eastAsia="Times New Roman" w:hAnsi="Times New Roman" w:cs="Times New Roman"/>
          <w:i/>
          <w:iCs/>
          <w:sz w:val="24"/>
          <w:szCs w:val="24"/>
          <w:lang w:eastAsia="pl-PL"/>
        </w:rPr>
        <w:t>n</w:t>
      </w:r>
      <w:r w:rsidRPr="00CC46E2">
        <w:rPr>
          <w:rFonts w:ascii="Times New Roman" w:eastAsia="Times New Roman" w:hAnsi="Times New Roman" w:cs="Times New Roman"/>
          <w:sz w:val="24"/>
          <w:szCs w:val="24"/>
          <w:lang w:eastAsia="pl-PL"/>
        </w:rPr>
        <w:t>, na którym chcesz utworzyć partycję podstawową lub rozszerzoną.</w:t>
      </w:r>
    </w:p>
    <w:p w:rsidR="00CC46E2" w:rsidRPr="00CC46E2" w:rsidRDefault="00CC46E2" w:rsidP="00CC46E2">
      <w:pPr>
        <w:numPr>
          <w:ilvl w:val="0"/>
          <w:numId w:val="1"/>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W wierszu polecenia programu </w:t>
      </w:r>
      <w:r w:rsidRPr="00CC46E2">
        <w:rPr>
          <w:rFonts w:ascii="Times New Roman" w:eastAsia="Times New Roman" w:hAnsi="Times New Roman" w:cs="Times New Roman"/>
          <w:b/>
          <w:bCs/>
          <w:sz w:val="24"/>
          <w:szCs w:val="24"/>
          <w:lang w:eastAsia="pl-PL"/>
        </w:rPr>
        <w:t>DISKPART</w:t>
      </w:r>
      <w:r w:rsidRPr="00CC46E2">
        <w:rPr>
          <w:rFonts w:ascii="Times New Roman" w:eastAsia="Times New Roman" w:hAnsi="Times New Roman" w:cs="Times New Roman"/>
          <w:sz w:val="24"/>
          <w:szCs w:val="24"/>
          <w:lang w:eastAsia="pl-PL"/>
        </w:rPr>
        <w:t xml:space="preserve"> wpisz jedno z następujących poleceń: </w:t>
      </w:r>
      <w:r w:rsidRPr="00CC46E2">
        <w:rPr>
          <w:rFonts w:ascii="Times New Roman" w:eastAsia="Times New Roman" w:hAnsi="Times New Roman" w:cs="Times New Roman"/>
          <w:sz w:val="24"/>
          <w:szCs w:val="24"/>
          <w:lang w:eastAsia="pl-PL"/>
        </w:rPr>
        <w:br/>
      </w:r>
      <w:proofErr w:type="spellStart"/>
      <w:r w:rsidRPr="00CC46E2">
        <w:rPr>
          <w:rFonts w:ascii="Times New Roman" w:eastAsia="Times New Roman" w:hAnsi="Times New Roman" w:cs="Times New Roman"/>
          <w:b/>
          <w:bCs/>
          <w:sz w:val="24"/>
          <w:szCs w:val="24"/>
          <w:lang w:eastAsia="pl-PL"/>
        </w:rPr>
        <w:t>create</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partition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primary</w:t>
      </w:r>
      <w:proofErr w:type="spellEnd"/>
      <w:r w:rsidRPr="00CC46E2">
        <w:rPr>
          <w:rFonts w:ascii="Times New Roman" w:eastAsia="Times New Roman" w:hAnsi="Times New Roman" w:cs="Times New Roman"/>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size=</w:t>
      </w:r>
      <w:r w:rsidRPr="00CC46E2">
        <w:rPr>
          <w:rFonts w:ascii="Times New Roman" w:eastAsia="Times New Roman" w:hAnsi="Times New Roman" w:cs="Times New Roman"/>
          <w:i/>
          <w:iCs/>
          <w:sz w:val="24"/>
          <w:szCs w:val="24"/>
          <w:lang w:eastAsia="pl-PL"/>
        </w:rPr>
        <w:t>n</w:t>
      </w:r>
      <w:proofErr w:type="spellEnd"/>
      <w:r w:rsidRPr="00CC46E2">
        <w:rPr>
          <w:rFonts w:ascii="Times New Roman" w:eastAsia="Times New Roman" w:hAnsi="Times New Roman" w:cs="Times New Roman"/>
          <w:sz w:val="24"/>
          <w:szCs w:val="24"/>
          <w:lang w:eastAsia="pl-PL"/>
        </w:rPr>
        <w:t>] [</w:t>
      </w:r>
      <w:proofErr w:type="spellStart"/>
      <w:r w:rsidRPr="00CC46E2">
        <w:rPr>
          <w:rFonts w:ascii="Times New Roman" w:eastAsia="Times New Roman" w:hAnsi="Times New Roman" w:cs="Times New Roman"/>
          <w:b/>
          <w:bCs/>
          <w:sz w:val="24"/>
          <w:szCs w:val="24"/>
          <w:lang w:eastAsia="pl-PL"/>
        </w:rPr>
        <w:t>offset=</w:t>
      </w:r>
      <w:r w:rsidRPr="00CC46E2">
        <w:rPr>
          <w:rFonts w:ascii="Times New Roman" w:eastAsia="Times New Roman" w:hAnsi="Times New Roman" w:cs="Times New Roman"/>
          <w:i/>
          <w:iCs/>
          <w:sz w:val="24"/>
          <w:szCs w:val="24"/>
          <w:lang w:eastAsia="pl-PL"/>
        </w:rPr>
        <w:t>n</w:t>
      </w:r>
      <w:proofErr w:type="spellEnd"/>
      <w:r w:rsidRPr="00CC46E2">
        <w:rPr>
          <w:rFonts w:ascii="Times New Roman" w:eastAsia="Times New Roman" w:hAnsi="Times New Roman" w:cs="Times New Roman"/>
          <w:sz w:val="24"/>
          <w:szCs w:val="24"/>
          <w:lang w:eastAsia="pl-PL"/>
        </w:rPr>
        <w:t>] [</w:t>
      </w:r>
      <w:proofErr w:type="spellStart"/>
      <w:r w:rsidRPr="00CC46E2">
        <w:rPr>
          <w:rFonts w:ascii="Times New Roman" w:eastAsia="Times New Roman" w:hAnsi="Times New Roman" w:cs="Times New Roman"/>
          <w:b/>
          <w:bCs/>
          <w:sz w:val="24"/>
          <w:szCs w:val="24"/>
          <w:lang w:eastAsia="pl-PL"/>
        </w:rPr>
        <w:t>ID=</w:t>
      </w:r>
      <w:r w:rsidRPr="00CC46E2">
        <w:rPr>
          <w:rFonts w:ascii="Times New Roman" w:eastAsia="Times New Roman" w:hAnsi="Times New Roman" w:cs="Times New Roman"/>
          <w:i/>
          <w:iCs/>
          <w:sz w:val="24"/>
          <w:szCs w:val="24"/>
          <w:lang w:eastAsia="pl-PL"/>
        </w:rPr>
        <w:t>byte</w:t>
      </w:r>
      <w:proofErr w:type="spellEnd"/>
      <w:r w:rsidRPr="00CC46E2">
        <w:rPr>
          <w:rFonts w:ascii="Times New Roman" w:eastAsia="Times New Roman" w:hAnsi="Times New Roman" w:cs="Times New Roman"/>
          <w:i/>
          <w:iCs/>
          <w:sz w:val="24"/>
          <w:szCs w:val="24"/>
          <w:lang w:eastAsia="pl-PL"/>
        </w:rPr>
        <w:t xml:space="preserve"> | GUID</w:t>
      </w:r>
      <w:r w:rsidRPr="00CC46E2">
        <w:rPr>
          <w:rFonts w:ascii="Times New Roman" w:eastAsia="Times New Roman" w:hAnsi="Times New Roman" w:cs="Times New Roman"/>
          <w:sz w:val="24"/>
          <w:szCs w:val="24"/>
          <w:lang w:eastAsia="pl-PL"/>
        </w:rPr>
        <w:t>] [</w:t>
      </w:r>
      <w:proofErr w:type="spellStart"/>
      <w:r w:rsidRPr="00CC46E2">
        <w:rPr>
          <w:rFonts w:ascii="Times New Roman" w:eastAsia="Times New Roman" w:hAnsi="Times New Roman" w:cs="Times New Roman"/>
          <w:b/>
          <w:bCs/>
          <w:sz w:val="24"/>
          <w:szCs w:val="24"/>
          <w:lang w:eastAsia="pl-PL"/>
        </w:rPr>
        <w:t>noerr</w:t>
      </w:r>
      <w:proofErr w:type="spellEnd"/>
      <w:r w:rsidRPr="00CC46E2">
        <w:rPr>
          <w:rFonts w:ascii="Times New Roman" w:eastAsia="Times New Roman" w:hAnsi="Times New Roman" w:cs="Times New Roman"/>
          <w:sz w:val="24"/>
          <w:szCs w:val="24"/>
          <w:lang w:eastAsia="pl-PL"/>
        </w:rPr>
        <w:t>]</w:t>
      </w:r>
      <w:r w:rsidRPr="00CC46E2">
        <w:rPr>
          <w:rFonts w:ascii="Times New Roman" w:eastAsia="Times New Roman" w:hAnsi="Times New Roman" w:cs="Times New Roman"/>
          <w:sz w:val="24"/>
          <w:szCs w:val="24"/>
          <w:lang w:eastAsia="pl-PL"/>
        </w:rPr>
        <w:br/>
        <w:t>lub</w:t>
      </w:r>
      <w:r w:rsidRPr="00CC46E2">
        <w:rPr>
          <w:rFonts w:ascii="Times New Roman" w:eastAsia="Times New Roman" w:hAnsi="Times New Roman" w:cs="Times New Roman"/>
          <w:sz w:val="24"/>
          <w:szCs w:val="24"/>
          <w:lang w:eastAsia="pl-PL"/>
        </w:rPr>
        <w:br/>
      </w:r>
      <w:proofErr w:type="spellStart"/>
      <w:r w:rsidRPr="00CC46E2">
        <w:rPr>
          <w:rFonts w:ascii="Times New Roman" w:eastAsia="Times New Roman" w:hAnsi="Times New Roman" w:cs="Times New Roman"/>
          <w:b/>
          <w:bCs/>
          <w:sz w:val="24"/>
          <w:szCs w:val="24"/>
          <w:lang w:eastAsia="pl-PL"/>
        </w:rPr>
        <w:t>create</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partition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extended</w:t>
      </w:r>
      <w:proofErr w:type="spellEnd"/>
      <w:r w:rsidRPr="00CC46E2">
        <w:rPr>
          <w:rFonts w:ascii="Times New Roman" w:eastAsia="Times New Roman" w:hAnsi="Times New Roman" w:cs="Times New Roman"/>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size=</w:t>
      </w:r>
      <w:r w:rsidRPr="00CC46E2">
        <w:rPr>
          <w:rFonts w:ascii="Times New Roman" w:eastAsia="Times New Roman" w:hAnsi="Times New Roman" w:cs="Times New Roman"/>
          <w:i/>
          <w:iCs/>
          <w:sz w:val="24"/>
          <w:szCs w:val="24"/>
          <w:lang w:eastAsia="pl-PL"/>
        </w:rPr>
        <w:t>n</w:t>
      </w:r>
      <w:proofErr w:type="spellEnd"/>
      <w:r w:rsidRPr="00CC46E2">
        <w:rPr>
          <w:rFonts w:ascii="Times New Roman" w:eastAsia="Times New Roman" w:hAnsi="Times New Roman" w:cs="Times New Roman"/>
          <w:sz w:val="24"/>
          <w:szCs w:val="24"/>
          <w:lang w:eastAsia="pl-PL"/>
        </w:rPr>
        <w:t>] [</w:t>
      </w:r>
      <w:proofErr w:type="spellStart"/>
      <w:r w:rsidRPr="00CC46E2">
        <w:rPr>
          <w:rFonts w:ascii="Times New Roman" w:eastAsia="Times New Roman" w:hAnsi="Times New Roman" w:cs="Times New Roman"/>
          <w:b/>
          <w:bCs/>
          <w:sz w:val="24"/>
          <w:szCs w:val="24"/>
          <w:lang w:eastAsia="pl-PL"/>
        </w:rPr>
        <w:t>offset=</w:t>
      </w:r>
      <w:r w:rsidRPr="00CC46E2">
        <w:rPr>
          <w:rFonts w:ascii="Times New Roman" w:eastAsia="Times New Roman" w:hAnsi="Times New Roman" w:cs="Times New Roman"/>
          <w:i/>
          <w:iCs/>
          <w:sz w:val="24"/>
          <w:szCs w:val="24"/>
          <w:lang w:eastAsia="pl-PL"/>
        </w:rPr>
        <w:t>n</w:t>
      </w:r>
      <w:proofErr w:type="spellEnd"/>
      <w:r w:rsidRPr="00CC46E2">
        <w:rPr>
          <w:rFonts w:ascii="Times New Roman" w:eastAsia="Times New Roman" w:hAnsi="Times New Roman" w:cs="Times New Roman"/>
          <w:sz w:val="24"/>
          <w:szCs w:val="24"/>
          <w:lang w:eastAsia="pl-PL"/>
        </w:rPr>
        <w:t>] [</w:t>
      </w:r>
      <w:proofErr w:type="spellStart"/>
      <w:r w:rsidRPr="00CC46E2">
        <w:rPr>
          <w:rFonts w:ascii="Times New Roman" w:eastAsia="Times New Roman" w:hAnsi="Times New Roman" w:cs="Times New Roman"/>
          <w:b/>
          <w:bCs/>
          <w:sz w:val="24"/>
          <w:szCs w:val="24"/>
          <w:lang w:eastAsia="pl-PL"/>
        </w:rPr>
        <w:t>noerr</w:t>
      </w:r>
      <w:proofErr w:type="spellEnd"/>
      <w:r w:rsidRPr="00CC46E2">
        <w:rPr>
          <w:rFonts w:ascii="Times New Roman" w:eastAsia="Times New Roman" w:hAnsi="Times New Roman" w:cs="Times New Roman"/>
          <w:sz w:val="24"/>
          <w:szCs w:val="24"/>
          <w:lang w:eastAsia="pl-PL"/>
        </w:rPr>
        <w:t>]</w:t>
      </w:r>
      <w:r w:rsidRPr="00CC46E2">
        <w:rPr>
          <w:rFonts w:ascii="Times New Roman" w:eastAsia="Times New Roman" w:hAnsi="Times New Roman" w:cs="Times New Roman"/>
          <w:sz w:val="24"/>
          <w:szCs w:val="24"/>
          <w:lang w:eastAsia="pl-PL"/>
        </w:rPr>
        <w:br/>
        <w:t>lub</w:t>
      </w:r>
      <w:r w:rsidRPr="00CC46E2">
        <w:rPr>
          <w:rFonts w:ascii="Times New Roman" w:eastAsia="Times New Roman" w:hAnsi="Times New Roman" w:cs="Times New Roman"/>
          <w:sz w:val="24"/>
          <w:szCs w:val="24"/>
          <w:lang w:eastAsia="pl-PL"/>
        </w:rPr>
        <w:br/>
      </w:r>
      <w:proofErr w:type="spellStart"/>
      <w:r w:rsidRPr="00CC46E2">
        <w:rPr>
          <w:rFonts w:ascii="Times New Roman" w:eastAsia="Times New Roman" w:hAnsi="Times New Roman" w:cs="Times New Roman"/>
          <w:b/>
          <w:bCs/>
          <w:sz w:val="24"/>
          <w:szCs w:val="24"/>
          <w:lang w:eastAsia="pl-PL"/>
        </w:rPr>
        <w:t>create</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partition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logical</w:t>
      </w:r>
      <w:proofErr w:type="spellEnd"/>
      <w:r w:rsidRPr="00CC46E2">
        <w:rPr>
          <w:rFonts w:ascii="Times New Roman" w:eastAsia="Times New Roman" w:hAnsi="Times New Roman" w:cs="Times New Roman"/>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size=</w:t>
      </w:r>
      <w:r w:rsidRPr="00CC46E2">
        <w:rPr>
          <w:rFonts w:ascii="Times New Roman" w:eastAsia="Times New Roman" w:hAnsi="Times New Roman" w:cs="Times New Roman"/>
          <w:i/>
          <w:iCs/>
          <w:sz w:val="24"/>
          <w:szCs w:val="24"/>
          <w:lang w:eastAsia="pl-PL"/>
        </w:rPr>
        <w:t>n</w:t>
      </w:r>
      <w:proofErr w:type="spellEnd"/>
      <w:r w:rsidRPr="00CC46E2">
        <w:rPr>
          <w:rFonts w:ascii="Times New Roman" w:eastAsia="Times New Roman" w:hAnsi="Times New Roman" w:cs="Times New Roman"/>
          <w:sz w:val="24"/>
          <w:szCs w:val="24"/>
          <w:lang w:eastAsia="pl-PL"/>
        </w:rPr>
        <w:t>] [</w:t>
      </w:r>
      <w:proofErr w:type="spellStart"/>
      <w:r w:rsidRPr="00CC46E2">
        <w:rPr>
          <w:rFonts w:ascii="Times New Roman" w:eastAsia="Times New Roman" w:hAnsi="Times New Roman" w:cs="Times New Roman"/>
          <w:b/>
          <w:bCs/>
          <w:sz w:val="24"/>
          <w:szCs w:val="24"/>
          <w:lang w:eastAsia="pl-PL"/>
        </w:rPr>
        <w:t>offset=</w:t>
      </w:r>
      <w:r w:rsidRPr="00CC46E2">
        <w:rPr>
          <w:rFonts w:ascii="Times New Roman" w:eastAsia="Times New Roman" w:hAnsi="Times New Roman" w:cs="Times New Roman"/>
          <w:i/>
          <w:iCs/>
          <w:sz w:val="24"/>
          <w:szCs w:val="24"/>
          <w:lang w:eastAsia="pl-PL"/>
        </w:rPr>
        <w:t>n</w:t>
      </w:r>
      <w:proofErr w:type="spellEnd"/>
      <w:r w:rsidRPr="00CC46E2">
        <w:rPr>
          <w:rFonts w:ascii="Times New Roman" w:eastAsia="Times New Roman" w:hAnsi="Times New Roman" w:cs="Times New Roman"/>
          <w:sz w:val="24"/>
          <w:szCs w:val="24"/>
          <w:lang w:eastAsia="pl-PL"/>
        </w:rPr>
        <w:t>] [</w:t>
      </w:r>
      <w:proofErr w:type="spellStart"/>
      <w:r w:rsidRPr="00CC46E2">
        <w:rPr>
          <w:rFonts w:ascii="Times New Roman" w:eastAsia="Times New Roman" w:hAnsi="Times New Roman" w:cs="Times New Roman"/>
          <w:b/>
          <w:bCs/>
          <w:sz w:val="24"/>
          <w:szCs w:val="24"/>
          <w:lang w:eastAsia="pl-PL"/>
        </w:rPr>
        <w:t>noerr</w:t>
      </w:r>
      <w:proofErr w:type="spellEnd"/>
      <w:r w:rsidRPr="00CC46E2">
        <w:rPr>
          <w:rFonts w:ascii="Times New Roman" w:eastAsia="Times New Roman" w:hAnsi="Times New Roman" w:cs="Times New Roman"/>
          <w:sz w:val="24"/>
          <w:szCs w:val="24"/>
          <w:lang w:eastAsia="pl-PL"/>
        </w:rPr>
        <w:t>]</w:t>
      </w:r>
    </w:p>
    <w:p w:rsidR="00CC46E2" w:rsidRPr="00CC46E2" w:rsidRDefault="00CC46E2" w:rsidP="00CC46E2">
      <w:pPr>
        <w:numPr>
          <w:ilvl w:val="0"/>
          <w:numId w:val="1"/>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W wierszu polecenia programu </w:t>
      </w:r>
      <w:r w:rsidRPr="00CC46E2">
        <w:rPr>
          <w:rFonts w:ascii="Times New Roman" w:eastAsia="Times New Roman" w:hAnsi="Times New Roman" w:cs="Times New Roman"/>
          <w:b/>
          <w:bCs/>
          <w:sz w:val="24"/>
          <w:szCs w:val="24"/>
          <w:lang w:eastAsia="pl-PL"/>
        </w:rPr>
        <w:t>DISKPART</w:t>
      </w:r>
      <w:r w:rsidRPr="00CC46E2">
        <w:rPr>
          <w:rFonts w:ascii="Times New Roman" w:eastAsia="Times New Roman" w:hAnsi="Times New Roman" w:cs="Times New Roman"/>
          <w:sz w:val="24"/>
          <w:szCs w:val="24"/>
          <w:lang w:eastAsia="pl-PL"/>
        </w:rPr>
        <w:t xml:space="preserve"> wpisz: </w:t>
      </w:r>
      <w:r w:rsidRPr="00CC46E2">
        <w:rPr>
          <w:rFonts w:ascii="Times New Roman" w:eastAsia="Times New Roman" w:hAnsi="Times New Roman" w:cs="Times New Roman"/>
          <w:sz w:val="24"/>
          <w:szCs w:val="24"/>
          <w:lang w:eastAsia="pl-PL"/>
        </w:rPr>
        <w:br/>
      </w:r>
      <w:proofErr w:type="spellStart"/>
      <w:r w:rsidRPr="00CC46E2">
        <w:rPr>
          <w:rFonts w:ascii="Times New Roman" w:eastAsia="Times New Roman" w:hAnsi="Times New Roman" w:cs="Times New Roman"/>
          <w:b/>
          <w:bCs/>
          <w:sz w:val="24"/>
          <w:szCs w:val="24"/>
          <w:lang w:eastAsia="pl-PL"/>
        </w:rPr>
        <w:t>assign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letter</w:t>
      </w:r>
      <w:r w:rsidRPr="00CC46E2">
        <w:rPr>
          <w:rFonts w:ascii="Times New Roman" w:eastAsia="Times New Roman" w:hAnsi="Times New Roman" w:cs="Times New Roman"/>
          <w:sz w:val="24"/>
          <w:szCs w:val="24"/>
          <w:lang w:eastAsia="pl-PL"/>
        </w:rPr>
        <w:t>=</w:t>
      </w:r>
      <w:r w:rsidRPr="00CC46E2">
        <w:rPr>
          <w:rFonts w:ascii="Times New Roman" w:eastAsia="Times New Roman" w:hAnsi="Times New Roman" w:cs="Times New Roman"/>
          <w:i/>
          <w:iCs/>
          <w:sz w:val="24"/>
          <w:szCs w:val="24"/>
          <w:lang w:eastAsia="pl-PL"/>
        </w:rPr>
        <w:t>D</w:t>
      </w:r>
      <w:proofErr w:type="spellEnd"/>
    </w:p>
    <w:tbl>
      <w:tblPr>
        <w:tblW w:w="0" w:type="auto"/>
        <w:tblCellSpacing w:w="15" w:type="dxa"/>
        <w:tblCellMar>
          <w:top w:w="15" w:type="dxa"/>
          <w:left w:w="15" w:type="dxa"/>
          <w:bottom w:w="15" w:type="dxa"/>
          <w:right w:w="15" w:type="dxa"/>
        </w:tblCellMar>
        <w:tblLook w:val="04A0"/>
      </w:tblPr>
      <w:tblGrid>
        <w:gridCol w:w="1381"/>
        <w:gridCol w:w="9175"/>
      </w:tblGrid>
      <w:tr w:rsidR="00CC46E2" w:rsidRPr="00CC46E2" w:rsidTr="00CC46E2">
        <w:trPr>
          <w:tblCellSpacing w:w="15" w:type="dxa"/>
        </w:trPr>
        <w:tc>
          <w:tcPr>
            <w:tcW w:w="0" w:type="auto"/>
            <w:vAlign w:val="center"/>
            <w:hideMark/>
          </w:tcPr>
          <w:p w:rsidR="00CC46E2" w:rsidRPr="00CC46E2" w:rsidRDefault="00CC46E2" w:rsidP="00A249C9">
            <w:pPr>
              <w:spacing w:after="0" w:line="240" w:lineRule="auto"/>
              <w:rPr>
                <w:rFonts w:ascii="Times New Roman" w:eastAsia="Times New Roman" w:hAnsi="Times New Roman" w:cs="Times New Roman"/>
                <w:b/>
                <w:bCs/>
                <w:sz w:val="24"/>
                <w:szCs w:val="24"/>
                <w:lang w:eastAsia="pl-PL"/>
              </w:rPr>
            </w:pPr>
            <w:r w:rsidRPr="00CC46E2">
              <w:rPr>
                <w:rFonts w:ascii="Times New Roman" w:eastAsia="Times New Roman" w:hAnsi="Times New Roman" w:cs="Times New Roman"/>
                <w:b/>
                <w:bCs/>
                <w:sz w:val="24"/>
                <w:szCs w:val="24"/>
                <w:lang w:eastAsia="pl-PL"/>
              </w:rPr>
              <w:t xml:space="preserve">Wartość </w:t>
            </w:r>
          </w:p>
        </w:tc>
        <w:tc>
          <w:tcPr>
            <w:tcW w:w="0" w:type="auto"/>
            <w:vAlign w:val="center"/>
            <w:hideMark/>
          </w:tcPr>
          <w:p w:rsidR="00CC46E2" w:rsidRPr="00CC46E2" w:rsidRDefault="00CC46E2" w:rsidP="00CC46E2">
            <w:pPr>
              <w:spacing w:after="0" w:line="240" w:lineRule="auto"/>
              <w:jc w:val="center"/>
              <w:rPr>
                <w:rFonts w:ascii="Times New Roman" w:eastAsia="Times New Roman" w:hAnsi="Times New Roman" w:cs="Times New Roman"/>
                <w:b/>
                <w:bCs/>
                <w:sz w:val="24"/>
                <w:szCs w:val="24"/>
                <w:lang w:eastAsia="pl-PL"/>
              </w:rPr>
            </w:pPr>
            <w:r w:rsidRPr="00CC46E2">
              <w:rPr>
                <w:rFonts w:ascii="Times New Roman" w:eastAsia="Times New Roman" w:hAnsi="Times New Roman" w:cs="Times New Roman"/>
                <w:b/>
                <w:bCs/>
                <w:sz w:val="24"/>
                <w:szCs w:val="24"/>
                <w:lang w:eastAsia="pl-PL"/>
              </w:rPr>
              <w:t xml:space="preserve">Opis </w:t>
            </w:r>
          </w:p>
        </w:tc>
      </w:tr>
      <w:tr w:rsidR="00CC46E2" w:rsidRPr="00CC46E2" w:rsidTr="00CC46E2">
        <w:trPr>
          <w:tblCellSpacing w:w="15" w:type="dxa"/>
        </w:trPr>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b/>
                <w:bCs/>
                <w:sz w:val="24"/>
                <w:szCs w:val="24"/>
                <w:lang w:eastAsia="pl-PL"/>
              </w:rPr>
              <w:t xml:space="preserve">list </w:t>
            </w:r>
            <w:proofErr w:type="spellStart"/>
            <w:r w:rsidRPr="00CC46E2">
              <w:rPr>
                <w:rFonts w:ascii="Times New Roman" w:eastAsia="Times New Roman" w:hAnsi="Times New Roman" w:cs="Times New Roman"/>
                <w:b/>
                <w:bCs/>
                <w:sz w:val="24"/>
                <w:szCs w:val="24"/>
                <w:lang w:eastAsia="pl-PL"/>
              </w:rPr>
              <w:t>disk</w:t>
            </w:r>
            <w:proofErr w:type="spellEnd"/>
            <w:r w:rsidRPr="00CC46E2">
              <w:rPr>
                <w:rFonts w:ascii="Times New Roman" w:eastAsia="Times New Roman" w:hAnsi="Times New Roman" w:cs="Times New Roman"/>
                <w:sz w:val="24"/>
                <w:szCs w:val="24"/>
                <w:lang w:eastAsia="pl-PL"/>
              </w:rPr>
              <w:t xml:space="preserve"> </w:t>
            </w:r>
          </w:p>
        </w:tc>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Wyświetla listę dysków i informacje dotyczące dysków, takie jak rozmiar, ilość dostępnego wolnego miejsca, typ dysku podstawowego lub dynamicznego i styl partycji z głównym rekordem rozruchowym (MBR) lub tabelą partycji GUID (GPT). Fokus jest ustawiony na dysk oznaczony gwiazdką (*).</w:t>
            </w:r>
          </w:p>
        </w:tc>
      </w:tr>
      <w:tr w:rsidR="00CC46E2" w:rsidRPr="00CC46E2" w:rsidTr="00CC46E2">
        <w:trPr>
          <w:tblCellSpacing w:w="15" w:type="dxa"/>
        </w:trPr>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C46E2">
              <w:rPr>
                <w:rFonts w:ascii="Times New Roman" w:eastAsia="Times New Roman" w:hAnsi="Times New Roman" w:cs="Times New Roman"/>
                <w:b/>
                <w:bCs/>
                <w:sz w:val="24"/>
                <w:szCs w:val="24"/>
                <w:lang w:eastAsia="pl-PL"/>
              </w:rPr>
              <w:t>select</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disk</w:t>
            </w:r>
            <w:proofErr w:type="spellEnd"/>
            <w:r w:rsidRPr="00CC46E2">
              <w:rPr>
                <w:rFonts w:ascii="Times New Roman" w:eastAsia="Times New Roman" w:hAnsi="Times New Roman" w:cs="Times New Roman"/>
                <w:sz w:val="24"/>
                <w:szCs w:val="24"/>
                <w:lang w:eastAsia="pl-PL"/>
              </w:rPr>
              <w:t xml:space="preserve"> </w:t>
            </w:r>
          </w:p>
        </w:tc>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Wybiera określony dysk i nadaje mu fokus. Parametr </w:t>
            </w:r>
            <w:r w:rsidRPr="00CC46E2">
              <w:rPr>
                <w:rFonts w:ascii="Times New Roman" w:eastAsia="Times New Roman" w:hAnsi="Times New Roman" w:cs="Times New Roman"/>
                <w:i/>
                <w:iCs/>
                <w:sz w:val="24"/>
                <w:szCs w:val="24"/>
                <w:lang w:eastAsia="pl-PL"/>
              </w:rPr>
              <w:t>n</w:t>
            </w:r>
            <w:r w:rsidRPr="00CC46E2">
              <w:rPr>
                <w:rFonts w:ascii="Times New Roman" w:eastAsia="Times New Roman" w:hAnsi="Times New Roman" w:cs="Times New Roman"/>
                <w:sz w:val="24"/>
                <w:szCs w:val="24"/>
                <w:lang w:eastAsia="pl-PL"/>
              </w:rPr>
              <w:t xml:space="preserve"> jest numerem dysku.</w:t>
            </w:r>
          </w:p>
        </w:tc>
      </w:tr>
      <w:tr w:rsidR="00CC46E2" w:rsidRPr="00CC46E2" w:rsidTr="00CC46E2">
        <w:trPr>
          <w:tblCellSpacing w:w="15" w:type="dxa"/>
        </w:trPr>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C46E2">
              <w:rPr>
                <w:rFonts w:ascii="Times New Roman" w:eastAsia="Times New Roman" w:hAnsi="Times New Roman" w:cs="Times New Roman"/>
                <w:b/>
                <w:bCs/>
                <w:sz w:val="24"/>
                <w:szCs w:val="24"/>
                <w:lang w:eastAsia="pl-PL"/>
              </w:rPr>
              <w:t>create</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partition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primary</w:t>
            </w:r>
            <w:proofErr w:type="spellEnd"/>
            <w:r w:rsidRPr="00CC46E2">
              <w:rPr>
                <w:rFonts w:ascii="Times New Roman" w:eastAsia="Times New Roman" w:hAnsi="Times New Roman" w:cs="Times New Roman"/>
                <w:sz w:val="24"/>
                <w:szCs w:val="24"/>
                <w:lang w:eastAsia="pl-PL"/>
              </w:rPr>
              <w:t xml:space="preserve"> </w:t>
            </w:r>
          </w:p>
        </w:tc>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Tworzy partycję podstawową na bieżącym dysku podstawowym. Na utworzoną partycję automatycznie kierowany jest fokus. Nowa partycja nie ma litery dysku. Aby ją przypisać, należy użyć polecenia </w:t>
            </w:r>
            <w:proofErr w:type="spellStart"/>
            <w:r w:rsidRPr="00CC46E2">
              <w:rPr>
                <w:rFonts w:ascii="Times New Roman" w:eastAsia="Times New Roman" w:hAnsi="Times New Roman" w:cs="Times New Roman"/>
                <w:b/>
                <w:bCs/>
                <w:sz w:val="24"/>
                <w:szCs w:val="24"/>
                <w:lang w:eastAsia="pl-PL"/>
              </w:rPr>
              <w:t>assign</w:t>
            </w:r>
            <w:proofErr w:type="spellEnd"/>
            <w:r w:rsidRPr="00CC46E2">
              <w:rPr>
                <w:rFonts w:ascii="Times New Roman" w:eastAsia="Times New Roman" w:hAnsi="Times New Roman" w:cs="Times New Roman"/>
                <w:sz w:val="24"/>
                <w:szCs w:val="24"/>
                <w:lang w:eastAsia="pl-PL"/>
              </w:rPr>
              <w:t>.</w:t>
            </w:r>
          </w:p>
        </w:tc>
      </w:tr>
      <w:tr w:rsidR="00CC46E2" w:rsidRPr="00CC46E2" w:rsidTr="00CC46E2">
        <w:trPr>
          <w:tblCellSpacing w:w="15" w:type="dxa"/>
        </w:trPr>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C46E2">
              <w:rPr>
                <w:rFonts w:ascii="Times New Roman" w:eastAsia="Times New Roman" w:hAnsi="Times New Roman" w:cs="Times New Roman"/>
                <w:b/>
                <w:bCs/>
                <w:sz w:val="24"/>
                <w:szCs w:val="24"/>
                <w:lang w:eastAsia="pl-PL"/>
              </w:rPr>
              <w:t>create</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partition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extended</w:t>
            </w:r>
            <w:proofErr w:type="spellEnd"/>
            <w:r w:rsidRPr="00CC46E2">
              <w:rPr>
                <w:rFonts w:ascii="Times New Roman" w:eastAsia="Times New Roman" w:hAnsi="Times New Roman" w:cs="Times New Roman"/>
                <w:sz w:val="24"/>
                <w:szCs w:val="24"/>
                <w:lang w:eastAsia="pl-PL"/>
              </w:rPr>
              <w:t xml:space="preserve"> </w:t>
            </w:r>
          </w:p>
        </w:tc>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Tworzy partycję rozszerzoną na bieżącym dysku. Na utworzoną partycję automatycznie kierowany jest fokus. Na jednym dysku można utworzyć tylko jedną partycję rozszerzoną. To polecenie nie działa, jeśli użytkownik próbuje utworzyć partycję rozszerzoną w innej partycji rozszerzonej. Można utworzyć dyski logiczne, jeśli wcześniej utworzono partycję rozszerzoną.</w:t>
            </w:r>
          </w:p>
        </w:tc>
      </w:tr>
      <w:tr w:rsidR="00CC46E2" w:rsidRPr="00CC46E2" w:rsidTr="00CC46E2">
        <w:trPr>
          <w:tblCellSpacing w:w="15" w:type="dxa"/>
        </w:trPr>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C46E2">
              <w:rPr>
                <w:rFonts w:ascii="Times New Roman" w:eastAsia="Times New Roman" w:hAnsi="Times New Roman" w:cs="Times New Roman"/>
                <w:b/>
                <w:bCs/>
                <w:sz w:val="24"/>
                <w:szCs w:val="24"/>
                <w:lang w:eastAsia="pl-PL"/>
              </w:rPr>
              <w:t>create</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partition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logical</w:t>
            </w:r>
            <w:proofErr w:type="spellEnd"/>
            <w:r w:rsidRPr="00CC46E2">
              <w:rPr>
                <w:rFonts w:ascii="Times New Roman" w:eastAsia="Times New Roman" w:hAnsi="Times New Roman" w:cs="Times New Roman"/>
                <w:sz w:val="24"/>
                <w:szCs w:val="24"/>
                <w:lang w:eastAsia="pl-PL"/>
              </w:rPr>
              <w:t xml:space="preserve"> </w:t>
            </w:r>
          </w:p>
        </w:tc>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Tworzy dysk logiczny na partycji rozszerzonej. Po utworzeniu partycji fokus jest kierowany na właśnie utworzony dysk logiczny.</w:t>
            </w:r>
          </w:p>
        </w:tc>
      </w:tr>
      <w:tr w:rsidR="00CC46E2" w:rsidRPr="00CC46E2" w:rsidTr="00CC46E2">
        <w:trPr>
          <w:tblCellSpacing w:w="15" w:type="dxa"/>
        </w:trPr>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C46E2">
              <w:rPr>
                <w:rFonts w:ascii="Times New Roman" w:eastAsia="Times New Roman" w:hAnsi="Times New Roman" w:cs="Times New Roman"/>
                <w:b/>
                <w:bCs/>
                <w:sz w:val="24"/>
                <w:szCs w:val="24"/>
                <w:lang w:eastAsia="pl-PL"/>
              </w:rPr>
              <w:t>size</w:t>
            </w:r>
            <w:proofErr w:type="spellEnd"/>
            <w:r w:rsidRPr="00CC46E2">
              <w:rPr>
                <w:rFonts w:ascii="Times New Roman" w:eastAsia="Times New Roman" w:hAnsi="Times New Roman" w:cs="Times New Roman"/>
                <w:b/>
                <w:bCs/>
                <w:sz w:val="24"/>
                <w:szCs w:val="24"/>
                <w:lang w:eastAsia="pl-PL"/>
              </w:rPr>
              <w:t>=</w:t>
            </w:r>
            <w:r w:rsidRPr="00CC46E2">
              <w:rPr>
                <w:rFonts w:ascii="Times New Roman" w:eastAsia="Times New Roman" w:hAnsi="Times New Roman" w:cs="Times New Roman"/>
                <w:sz w:val="24"/>
                <w:szCs w:val="24"/>
                <w:lang w:eastAsia="pl-PL"/>
              </w:rPr>
              <w:t xml:space="preserve"> </w:t>
            </w:r>
            <w:r w:rsidRPr="00CC46E2">
              <w:rPr>
                <w:rFonts w:ascii="Times New Roman" w:eastAsia="Times New Roman" w:hAnsi="Times New Roman" w:cs="Times New Roman"/>
                <w:i/>
                <w:iCs/>
                <w:sz w:val="24"/>
                <w:szCs w:val="24"/>
                <w:lang w:eastAsia="pl-PL"/>
              </w:rPr>
              <w:t>n</w:t>
            </w:r>
            <w:r w:rsidRPr="00CC46E2">
              <w:rPr>
                <w:rFonts w:ascii="Times New Roman" w:eastAsia="Times New Roman" w:hAnsi="Times New Roman" w:cs="Times New Roman"/>
                <w:sz w:val="24"/>
                <w:szCs w:val="24"/>
                <w:lang w:eastAsia="pl-PL"/>
              </w:rPr>
              <w:t xml:space="preserve"> </w:t>
            </w:r>
          </w:p>
        </w:tc>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Rozmiar partycji w megabajtach (MB). Jeśli rozmiar nie zostanie podany, partycja obejmie całe nieprzydzielone dotąd miejsce w bieżącym regionie. Rozmiar jest zaokrąglany do granicy najbliższego cylindra. Na przykład rozmiar ustalony na 500 MB zostanie zaokrąglony do 504 MB.</w:t>
            </w:r>
          </w:p>
        </w:tc>
      </w:tr>
      <w:tr w:rsidR="00CC46E2" w:rsidRPr="00CC46E2" w:rsidTr="00CC46E2">
        <w:trPr>
          <w:tblCellSpacing w:w="15" w:type="dxa"/>
        </w:trPr>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b/>
                <w:bCs/>
                <w:sz w:val="24"/>
                <w:szCs w:val="24"/>
                <w:lang w:eastAsia="pl-PL"/>
              </w:rPr>
              <w:t>offset=</w:t>
            </w:r>
            <w:r w:rsidRPr="00CC46E2">
              <w:rPr>
                <w:rFonts w:ascii="Times New Roman" w:eastAsia="Times New Roman" w:hAnsi="Times New Roman" w:cs="Times New Roman"/>
                <w:sz w:val="24"/>
                <w:szCs w:val="24"/>
                <w:lang w:eastAsia="pl-PL"/>
              </w:rPr>
              <w:t xml:space="preserve"> </w:t>
            </w:r>
            <w:r w:rsidRPr="00CC46E2">
              <w:rPr>
                <w:rFonts w:ascii="Times New Roman" w:eastAsia="Times New Roman" w:hAnsi="Times New Roman" w:cs="Times New Roman"/>
                <w:i/>
                <w:iCs/>
                <w:sz w:val="24"/>
                <w:szCs w:val="24"/>
                <w:lang w:eastAsia="pl-PL"/>
              </w:rPr>
              <w:t>n</w:t>
            </w:r>
            <w:r w:rsidRPr="00CC46E2">
              <w:rPr>
                <w:rFonts w:ascii="Times New Roman" w:eastAsia="Times New Roman" w:hAnsi="Times New Roman" w:cs="Times New Roman"/>
                <w:sz w:val="24"/>
                <w:szCs w:val="24"/>
                <w:lang w:eastAsia="pl-PL"/>
              </w:rPr>
              <w:t xml:space="preserve"> </w:t>
            </w:r>
          </w:p>
        </w:tc>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Przesunięcie bajtów uwzględniane podczas tworzenia partycji. Jeśli przesunięcie nie zostanie podane, partycja rozpocznie się od pierwszego wolnego miejsca na dysku. W przypadku dysków z głównym rekordem rozruchowym (MBR) przesunięcie jest zaokrąglane do granicy najbliższego cylindra. Na przykład jeśli przesunięcie określono na 27 MB, a rozmiar cylindra wynosi 8 MB, to po zaokrągleniu przesunięcie osiągnie wartość 24 MB.</w:t>
            </w:r>
          </w:p>
        </w:tc>
      </w:tr>
      <w:tr w:rsidR="00CC46E2" w:rsidRPr="00CC46E2" w:rsidTr="00CC46E2">
        <w:trPr>
          <w:tblCellSpacing w:w="15" w:type="dxa"/>
        </w:trPr>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b/>
                <w:bCs/>
                <w:sz w:val="24"/>
                <w:szCs w:val="24"/>
                <w:lang w:eastAsia="pl-PL"/>
              </w:rPr>
              <w:t>ID=</w:t>
            </w:r>
            <w:r w:rsidRPr="00CC46E2">
              <w:rPr>
                <w:rFonts w:ascii="Times New Roman" w:eastAsia="Times New Roman" w:hAnsi="Times New Roman" w:cs="Times New Roman"/>
                <w:sz w:val="24"/>
                <w:szCs w:val="24"/>
                <w:lang w:eastAsia="pl-PL"/>
              </w:rPr>
              <w:t xml:space="preserve"> </w:t>
            </w:r>
            <w:proofErr w:type="spellStart"/>
            <w:r w:rsidRPr="00CC46E2">
              <w:rPr>
                <w:rFonts w:ascii="Times New Roman" w:eastAsia="Times New Roman" w:hAnsi="Times New Roman" w:cs="Times New Roman"/>
                <w:i/>
                <w:iCs/>
                <w:sz w:val="24"/>
                <w:szCs w:val="24"/>
                <w:lang w:eastAsia="pl-PL"/>
              </w:rPr>
              <w:t>byte</w:t>
            </w:r>
            <w:proofErr w:type="spellEnd"/>
            <w:r w:rsidRPr="00CC46E2">
              <w:rPr>
                <w:rFonts w:ascii="Times New Roman" w:eastAsia="Times New Roman" w:hAnsi="Times New Roman" w:cs="Times New Roman"/>
                <w:i/>
                <w:iCs/>
                <w:sz w:val="24"/>
                <w:szCs w:val="24"/>
                <w:lang w:eastAsia="pl-PL"/>
              </w:rPr>
              <w:t xml:space="preserve"> | GUID</w:t>
            </w:r>
            <w:r w:rsidRPr="00CC46E2">
              <w:rPr>
                <w:rFonts w:ascii="Times New Roman" w:eastAsia="Times New Roman" w:hAnsi="Times New Roman" w:cs="Times New Roman"/>
                <w:sz w:val="24"/>
                <w:szCs w:val="24"/>
                <w:lang w:eastAsia="pl-PL"/>
              </w:rPr>
              <w:t xml:space="preserve"> </w:t>
            </w:r>
          </w:p>
        </w:tc>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Może być używane tylko przez producentów sprzętu OEM (</w:t>
            </w:r>
            <w:proofErr w:type="spellStart"/>
            <w:r w:rsidRPr="00CC46E2">
              <w:rPr>
                <w:rFonts w:ascii="Times New Roman" w:eastAsia="Times New Roman" w:hAnsi="Times New Roman" w:cs="Times New Roman"/>
                <w:sz w:val="24"/>
                <w:szCs w:val="24"/>
                <w:lang w:eastAsia="pl-PL"/>
              </w:rPr>
              <w:t>Original</w:t>
            </w:r>
            <w:proofErr w:type="spellEnd"/>
            <w:r w:rsidRPr="00CC46E2">
              <w:rPr>
                <w:rFonts w:ascii="Times New Roman" w:eastAsia="Times New Roman" w:hAnsi="Times New Roman" w:cs="Times New Roman"/>
                <w:sz w:val="24"/>
                <w:szCs w:val="24"/>
                <w:lang w:eastAsia="pl-PL"/>
              </w:rPr>
              <w:t xml:space="preserve"> </w:t>
            </w:r>
            <w:proofErr w:type="spellStart"/>
            <w:r w:rsidRPr="00CC46E2">
              <w:rPr>
                <w:rFonts w:ascii="Times New Roman" w:eastAsia="Times New Roman" w:hAnsi="Times New Roman" w:cs="Times New Roman"/>
                <w:sz w:val="24"/>
                <w:szCs w:val="24"/>
                <w:lang w:eastAsia="pl-PL"/>
              </w:rPr>
              <w:t>Equipment</w:t>
            </w:r>
            <w:proofErr w:type="spellEnd"/>
            <w:r w:rsidRPr="00CC46E2">
              <w:rPr>
                <w:rFonts w:ascii="Times New Roman" w:eastAsia="Times New Roman" w:hAnsi="Times New Roman" w:cs="Times New Roman"/>
                <w:sz w:val="24"/>
                <w:szCs w:val="24"/>
                <w:lang w:eastAsia="pl-PL"/>
              </w:rPr>
              <w:t xml:space="preserve"> </w:t>
            </w:r>
            <w:proofErr w:type="spellStart"/>
            <w:r w:rsidRPr="00CC46E2">
              <w:rPr>
                <w:rFonts w:ascii="Times New Roman" w:eastAsia="Times New Roman" w:hAnsi="Times New Roman" w:cs="Times New Roman"/>
                <w:sz w:val="24"/>
                <w:szCs w:val="24"/>
                <w:lang w:eastAsia="pl-PL"/>
              </w:rPr>
              <w:t>Manufacturer</w:t>
            </w:r>
            <w:proofErr w:type="spellEnd"/>
            <w:r w:rsidRPr="00CC46E2">
              <w:rPr>
                <w:rFonts w:ascii="Times New Roman" w:eastAsia="Times New Roman" w:hAnsi="Times New Roman" w:cs="Times New Roman"/>
                <w:sz w:val="24"/>
                <w:szCs w:val="24"/>
                <w:lang w:eastAsia="pl-PL"/>
              </w:rPr>
              <w:t>).</w:t>
            </w:r>
          </w:p>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b/>
                <w:bCs/>
                <w:sz w:val="24"/>
                <w:szCs w:val="24"/>
                <w:lang w:eastAsia="pl-PL"/>
              </w:rPr>
              <w:t>Uwaga</w:t>
            </w:r>
            <w:r w:rsidRPr="00CC46E2">
              <w:rPr>
                <w:rFonts w:ascii="Times New Roman" w:eastAsia="Times New Roman" w:hAnsi="Times New Roman" w:cs="Times New Roman"/>
                <w:sz w:val="24"/>
                <w:szCs w:val="24"/>
                <w:lang w:eastAsia="pl-PL"/>
              </w:rPr>
              <w:t xml:space="preserve"> </w:t>
            </w:r>
          </w:p>
          <w:p w:rsidR="00CC46E2" w:rsidRPr="00CC46E2" w:rsidRDefault="00CC46E2" w:rsidP="00CC46E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Utworzenie partycji z tym parametrem grozi awarią lub niemożnością uruchomienia komputera. Tworzenie partycji przy użyciu parametru </w:t>
            </w:r>
            <w:proofErr w:type="spellStart"/>
            <w:r w:rsidRPr="00CC46E2">
              <w:rPr>
                <w:rFonts w:ascii="Times New Roman" w:eastAsia="Times New Roman" w:hAnsi="Times New Roman" w:cs="Times New Roman"/>
                <w:b/>
                <w:bCs/>
                <w:sz w:val="24"/>
                <w:szCs w:val="24"/>
                <w:lang w:eastAsia="pl-PL"/>
              </w:rPr>
              <w:t>ID=</w:t>
            </w:r>
            <w:r w:rsidRPr="00CC46E2">
              <w:rPr>
                <w:rFonts w:ascii="Times New Roman" w:eastAsia="Times New Roman" w:hAnsi="Times New Roman" w:cs="Times New Roman"/>
                <w:i/>
                <w:iCs/>
                <w:sz w:val="24"/>
                <w:szCs w:val="24"/>
                <w:lang w:eastAsia="pl-PL"/>
              </w:rPr>
              <w:t>byte</w:t>
            </w:r>
            <w:proofErr w:type="spellEnd"/>
            <w:r w:rsidRPr="00CC46E2">
              <w:rPr>
                <w:rFonts w:ascii="Times New Roman" w:eastAsia="Times New Roman" w:hAnsi="Times New Roman" w:cs="Times New Roman"/>
                <w:i/>
                <w:iCs/>
                <w:sz w:val="24"/>
                <w:szCs w:val="24"/>
                <w:lang w:eastAsia="pl-PL"/>
              </w:rPr>
              <w:t xml:space="preserve"> | GUID</w:t>
            </w:r>
            <w:r w:rsidRPr="00CC46E2">
              <w:rPr>
                <w:rFonts w:ascii="Times New Roman" w:eastAsia="Times New Roman" w:hAnsi="Times New Roman" w:cs="Times New Roman"/>
                <w:sz w:val="24"/>
                <w:szCs w:val="24"/>
                <w:lang w:eastAsia="pl-PL"/>
              </w:rPr>
              <w:t xml:space="preserve"> należy pozostawić w gestii producentów OEM i specjalistów z branży IT, którzy mają </w:t>
            </w:r>
            <w:r w:rsidRPr="00CC46E2">
              <w:rPr>
                <w:rFonts w:ascii="Times New Roman" w:eastAsia="Times New Roman" w:hAnsi="Times New Roman" w:cs="Times New Roman"/>
                <w:sz w:val="24"/>
                <w:szCs w:val="24"/>
                <w:lang w:eastAsia="pl-PL"/>
              </w:rPr>
              <w:lastRenderedPageBreak/>
              <w:t xml:space="preserve">doświadczenie z dyskami GPT. Można natomiast korzystać z polecenia </w:t>
            </w:r>
            <w:proofErr w:type="spellStart"/>
            <w:r w:rsidRPr="00CC46E2">
              <w:rPr>
                <w:rFonts w:ascii="Times New Roman" w:eastAsia="Times New Roman" w:hAnsi="Times New Roman" w:cs="Times New Roman"/>
                <w:b/>
                <w:bCs/>
                <w:sz w:val="24"/>
                <w:szCs w:val="24"/>
                <w:lang w:eastAsia="pl-PL"/>
              </w:rPr>
              <w:t>create</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partition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efi</w:t>
            </w:r>
            <w:proofErr w:type="spellEnd"/>
            <w:r w:rsidRPr="00CC46E2">
              <w:rPr>
                <w:rFonts w:ascii="Times New Roman" w:eastAsia="Times New Roman" w:hAnsi="Times New Roman" w:cs="Times New Roman"/>
                <w:sz w:val="24"/>
                <w:szCs w:val="24"/>
                <w:lang w:eastAsia="pl-PL"/>
              </w:rPr>
              <w:t xml:space="preserve">, aby utworzyć partycję w systemie EFI, polecenia </w:t>
            </w:r>
            <w:proofErr w:type="spellStart"/>
            <w:r w:rsidRPr="00CC46E2">
              <w:rPr>
                <w:rFonts w:ascii="Times New Roman" w:eastAsia="Times New Roman" w:hAnsi="Times New Roman" w:cs="Times New Roman"/>
                <w:b/>
                <w:bCs/>
                <w:sz w:val="24"/>
                <w:szCs w:val="24"/>
                <w:lang w:eastAsia="pl-PL"/>
              </w:rPr>
              <w:t>create</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partition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msr</w:t>
            </w:r>
            <w:proofErr w:type="spellEnd"/>
            <w:r w:rsidRPr="00CC46E2">
              <w:rPr>
                <w:rFonts w:ascii="Times New Roman" w:eastAsia="Times New Roman" w:hAnsi="Times New Roman" w:cs="Times New Roman"/>
                <w:sz w:val="24"/>
                <w:szCs w:val="24"/>
                <w:lang w:eastAsia="pl-PL"/>
              </w:rPr>
              <w:t xml:space="preserve">, aby utworzyć zarezerwowaną partycję firmy Microsoft, lub polecenia </w:t>
            </w:r>
            <w:proofErr w:type="spellStart"/>
            <w:r w:rsidRPr="00CC46E2">
              <w:rPr>
                <w:rFonts w:ascii="Times New Roman" w:eastAsia="Times New Roman" w:hAnsi="Times New Roman" w:cs="Times New Roman"/>
                <w:b/>
                <w:bCs/>
                <w:sz w:val="24"/>
                <w:szCs w:val="24"/>
                <w:lang w:eastAsia="pl-PL"/>
              </w:rPr>
              <w:t>create</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partition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primary</w:t>
            </w:r>
            <w:proofErr w:type="spellEnd"/>
            <w:r w:rsidRPr="00CC46E2">
              <w:rPr>
                <w:rFonts w:ascii="Times New Roman" w:eastAsia="Times New Roman" w:hAnsi="Times New Roman" w:cs="Times New Roman"/>
                <w:sz w:val="24"/>
                <w:szCs w:val="24"/>
                <w:lang w:eastAsia="pl-PL"/>
              </w:rPr>
              <w:t xml:space="preserve"> (bez parametru </w:t>
            </w:r>
            <w:proofErr w:type="spellStart"/>
            <w:r w:rsidRPr="00CC46E2">
              <w:rPr>
                <w:rFonts w:ascii="Times New Roman" w:eastAsia="Times New Roman" w:hAnsi="Times New Roman" w:cs="Times New Roman"/>
                <w:b/>
                <w:bCs/>
                <w:sz w:val="24"/>
                <w:szCs w:val="24"/>
                <w:lang w:eastAsia="pl-PL"/>
              </w:rPr>
              <w:t>ID=</w:t>
            </w:r>
            <w:r w:rsidRPr="00CC46E2">
              <w:rPr>
                <w:rFonts w:ascii="Times New Roman" w:eastAsia="Times New Roman" w:hAnsi="Times New Roman" w:cs="Times New Roman"/>
                <w:i/>
                <w:iCs/>
                <w:sz w:val="24"/>
                <w:szCs w:val="24"/>
                <w:lang w:eastAsia="pl-PL"/>
              </w:rPr>
              <w:t>byte</w:t>
            </w:r>
            <w:proofErr w:type="spellEnd"/>
            <w:r w:rsidRPr="00CC46E2">
              <w:rPr>
                <w:rFonts w:ascii="Times New Roman" w:eastAsia="Times New Roman" w:hAnsi="Times New Roman" w:cs="Times New Roman"/>
                <w:i/>
                <w:iCs/>
                <w:sz w:val="24"/>
                <w:szCs w:val="24"/>
                <w:lang w:eastAsia="pl-PL"/>
              </w:rPr>
              <w:t xml:space="preserve"> | GUID</w:t>
            </w:r>
            <w:r w:rsidRPr="00CC46E2">
              <w:rPr>
                <w:rFonts w:ascii="Times New Roman" w:eastAsia="Times New Roman" w:hAnsi="Times New Roman" w:cs="Times New Roman"/>
                <w:sz w:val="24"/>
                <w:szCs w:val="24"/>
                <w:lang w:eastAsia="pl-PL"/>
              </w:rPr>
              <w:t>), aby utworzyć partycję podstawową na dysku GPT.</w:t>
            </w:r>
          </w:p>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W przypadku dysków MBR można określić bajt typu partycji. Jeżeli nie określono </w:t>
            </w:r>
            <w:proofErr w:type="spellStart"/>
            <w:r w:rsidRPr="00CC46E2">
              <w:rPr>
                <w:rFonts w:ascii="Times New Roman" w:eastAsia="Times New Roman" w:hAnsi="Times New Roman" w:cs="Times New Roman"/>
                <w:sz w:val="24"/>
                <w:szCs w:val="24"/>
                <w:lang w:eastAsia="pl-PL"/>
              </w:rPr>
              <w:t>bajtu</w:t>
            </w:r>
            <w:proofErr w:type="spellEnd"/>
            <w:r w:rsidRPr="00CC46E2">
              <w:rPr>
                <w:rFonts w:ascii="Times New Roman" w:eastAsia="Times New Roman" w:hAnsi="Times New Roman" w:cs="Times New Roman"/>
                <w:sz w:val="24"/>
                <w:szCs w:val="24"/>
                <w:lang w:eastAsia="pl-PL"/>
              </w:rPr>
              <w:t xml:space="preserve"> typu partycji na dysku MBR, polecenie </w:t>
            </w:r>
            <w:proofErr w:type="spellStart"/>
            <w:r w:rsidRPr="00CC46E2">
              <w:rPr>
                <w:rFonts w:ascii="Times New Roman" w:eastAsia="Times New Roman" w:hAnsi="Times New Roman" w:cs="Times New Roman"/>
                <w:b/>
                <w:bCs/>
                <w:sz w:val="24"/>
                <w:szCs w:val="24"/>
                <w:lang w:eastAsia="pl-PL"/>
              </w:rPr>
              <w:t>create</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partition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primary</w:t>
            </w:r>
            <w:proofErr w:type="spellEnd"/>
            <w:r w:rsidRPr="00CC46E2">
              <w:rPr>
                <w:rFonts w:ascii="Times New Roman" w:eastAsia="Times New Roman" w:hAnsi="Times New Roman" w:cs="Times New Roman"/>
                <w:sz w:val="24"/>
                <w:szCs w:val="24"/>
                <w:lang w:eastAsia="pl-PL"/>
              </w:rPr>
              <w:t xml:space="preserve"> tworzy partycję typu 0x6. Dowolny bajt typu partycji można określić przy użyciu parametru </w:t>
            </w:r>
            <w:proofErr w:type="spellStart"/>
            <w:r w:rsidRPr="00CC46E2">
              <w:rPr>
                <w:rFonts w:ascii="Times New Roman" w:eastAsia="Times New Roman" w:hAnsi="Times New Roman" w:cs="Times New Roman"/>
                <w:b/>
                <w:bCs/>
                <w:sz w:val="24"/>
                <w:szCs w:val="24"/>
                <w:lang w:eastAsia="pl-PL"/>
              </w:rPr>
              <w:t>ID=</w:t>
            </w:r>
            <w:r w:rsidRPr="00CC46E2">
              <w:rPr>
                <w:rFonts w:ascii="Times New Roman" w:eastAsia="Times New Roman" w:hAnsi="Times New Roman" w:cs="Times New Roman"/>
                <w:i/>
                <w:iCs/>
                <w:sz w:val="24"/>
                <w:szCs w:val="24"/>
                <w:lang w:eastAsia="pl-PL"/>
              </w:rPr>
              <w:t>byte</w:t>
            </w:r>
            <w:proofErr w:type="spellEnd"/>
            <w:r w:rsidRPr="00CC46E2">
              <w:rPr>
                <w:rFonts w:ascii="Times New Roman" w:eastAsia="Times New Roman" w:hAnsi="Times New Roman" w:cs="Times New Roman"/>
                <w:i/>
                <w:iCs/>
                <w:sz w:val="24"/>
                <w:szCs w:val="24"/>
                <w:lang w:eastAsia="pl-PL"/>
              </w:rPr>
              <w:t xml:space="preserve"> | GUID</w:t>
            </w:r>
            <w:r w:rsidRPr="00CC46E2">
              <w:rPr>
                <w:rFonts w:ascii="Times New Roman" w:eastAsia="Times New Roman" w:hAnsi="Times New Roman" w:cs="Times New Roman"/>
                <w:sz w:val="24"/>
                <w:szCs w:val="24"/>
                <w:lang w:eastAsia="pl-PL"/>
              </w:rPr>
              <w:t xml:space="preserve">. Program </w:t>
            </w:r>
            <w:proofErr w:type="spellStart"/>
            <w:r w:rsidRPr="00CC46E2">
              <w:rPr>
                <w:rFonts w:ascii="Times New Roman" w:eastAsia="Times New Roman" w:hAnsi="Times New Roman" w:cs="Times New Roman"/>
                <w:b/>
                <w:bCs/>
                <w:sz w:val="24"/>
                <w:szCs w:val="24"/>
                <w:lang w:eastAsia="pl-PL"/>
              </w:rPr>
              <w:t>DiskPart</w:t>
            </w:r>
            <w:proofErr w:type="spellEnd"/>
            <w:r w:rsidRPr="00CC46E2">
              <w:rPr>
                <w:rFonts w:ascii="Times New Roman" w:eastAsia="Times New Roman" w:hAnsi="Times New Roman" w:cs="Times New Roman"/>
                <w:sz w:val="24"/>
                <w:szCs w:val="24"/>
                <w:lang w:eastAsia="pl-PL"/>
              </w:rPr>
              <w:t xml:space="preserve"> nie sprawdza prawidłowości </w:t>
            </w:r>
            <w:proofErr w:type="spellStart"/>
            <w:r w:rsidRPr="00CC46E2">
              <w:rPr>
                <w:rFonts w:ascii="Times New Roman" w:eastAsia="Times New Roman" w:hAnsi="Times New Roman" w:cs="Times New Roman"/>
                <w:sz w:val="24"/>
                <w:szCs w:val="24"/>
                <w:lang w:eastAsia="pl-PL"/>
              </w:rPr>
              <w:t>bajtu</w:t>
            </w:r>
            <w:proofErr w:type="spellEnd"/>
            <w:r w:rsidRPr="00CC46E2">
              <w:rPr>
                <w:rFonts w:ascii="Times New Roman" w:eastAsia="Times New Roman" w:hAnsi="Times New Roman" w:cs="Times New Roman"/>
                <w:sz w:val="24"/>
                <w:szCs w:val="24"/>
                <w:lang w:eastAsia="pl-PL"/>
              </w:rPr>
              <w:t xml:space="preserve"> typu partycji ani żadnego innego parametru ID.</w:t>
            </w:r>
          </w:p>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W przypadku dysków GPT można określić parametr GUID typu partycji:</w:t>
            </w:r>
          </w:p>
          <w:p w:rsidR="00CC46E2" w:rsidRPr="00CC46E2" w:rsidRDefault="00CC46E2" w:rsidP="00CC46E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Partycja systemowa EFI: c12a7328-f81f-11d2-ba4b-00a0c93ec93b</w:t>
            </w:r>
          </w:p>
          <w:p w:rsidR="00CC46E2" w:rsidRPr="00CC46E2" w:rsidRDefault="00CC46E2" w:rsidP="00CC46E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Zastrzeżona partycja firmy Microsoft: e3c9e316-0b5c-4db8-817d-f92df00215ae</w:t>
            </w:r>
          </w:p>
          <w:p w:rsidR="00CC46E2" w:rsidRPr="00CC46E2" w:rsidRDefault="00CC46E2" w:rsidP="00CC46E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Partycja danych podstawowych: ebd0a0a2-b9e5-4433-87c0-68b6b72699c7</w:t>
            </w:r>
          </w:p>
          <w:p w:rsidR="00CC46E2" w:rsidRPr="00CC46E2" w:rsidRDefault="00CC46E2" w:rsidP="00CC46E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Partycja LDM </w:t>
            </w:r>
            <w:proofErr w:type="spellStart"/>
            <w:r w:rsidRPr="00CC46E2">
              <w:rPr>
                <w:rFonts w:ascii="Times New Roman" w:eastAsia="Times New Roman" w:hAnsi="Times New Roman" w:cs="Times New Roman"/>
                <w:sz w:val="24"/>
                <w:szCs w:val="24"/>
                <w:lang w:eastAsia="pl-PL"/>
              </w:rPr>
              <w:t>Metadata</w:t>
            </w:r>
            <w:proofErr w:type="spellEnd"/>
            <w:r w:rsidRPr="00CC46E2">
              <w:rPr>
                <w:rFonts w:ascii="Times New Roman" w:eastAsia="Times New Roman" w:hAnsi="Times New Roman" w:cs="Times New Roman"/>
                <w:sz w:val="24"/>
                <w:szCs w:val="24"/>
                <w:lang w:eastAsia="pl-PL"/>
              </w:rPr>
              <w:t xml:space="preserve"> na dysku dynamicznym: 5808c8aa-7e8f-42e0-85d2-e1e90434cfb3</w:t>
            </w:r>
          </w:p>
          <w:p w:rsidR="00CC46E2" w:rsidRPr="00CC46E2" w:rsidRDefault="00CC46E2" w:rsidP="00CC46E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Partycja LDM Data na dysku dynamicznym: af9b60a0-1431-4f62-bc68-3311714a69ad</w:t>
            </w:r>
          </w:p>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Jeżeli identyfikator GUID typu partycji nie jest określony, polecenie </w:t>
            </w:r>
            <w:proofErr w:type="spellStart"/>
            <w:r w:rsidRPr="00CC46E2">
              <w:rPr>
                <w:rFonts w:ascii="Times New Roman" w:eastAsia="Times New Roman" w:hAnsi="Times New Roman" w:cs="Times New Roman"/>
                <w:b/>
                <w:bCs/>
                <w:sz w:val="24"/>
                <w:szCs w:val="24"/>
                <w:lang w:eastAsia="pl-PL"/>
              </w:rPr>
              <w:t>create</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partition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primary</w:t>
            </w:r>
            <w:proofErr w:type="spellEnd"/>
            <w:r w:rsidRPr="00CC46E2">
              <w:rPr>
                <w:rFonts w:ascii="Times New Roman" w:eastAsia="Times New Roman" w:hAnsi="Times New Roman" w:cs="Times New Roman"/>
                <w:sz w:val="24"/>
                <w:szCs w:val="24"/>
                <w:lang w:eastAsia="pl-PL"/>
              </w:rPr>
              <w:t xml:space="preserve"> tworzy podstawową partycję danych. Dowolny typ partycji można określić przy użyciu parametru </w:t>
            </w:r>
            <w:proofErr w:type="spellStart"/>
            <w:r w:rsidRPr="00CC46E2">
              <w:rPr>
                <w:rFonts w:ascii="Times New Roman" w:eastAsia="Times New Roman" w:hAnsi="Times New Roman" w:cs="Times New Roman"/>
                <w:b/>
                <w:bCs/>
                <w:sz w:val="24"/>
                <w:szCs w:val="24"/>
                <w:lang w:eastAsia="pl-PL"/>
              </w:rPr>
              <w:t>ID=</w:t>
            </w:r>
            <w:r w:rsidRPr="00CC46E2">
              <w:rPr>
                <w:rFonts w:ascii="Times New Roman" w:eastAsia="Times New Roman" w:hAnsi="Times New Roman" w:cs="Times New Roman"/>
                <w:i/>
                <w:iCs/>
                <w:sz w:val="24"/>
                <w:szCs w:val="24"/>
                <w:lang w:eastAsia="pl-PL"/>
              </w:rPr>
              <w:t>byte</w:t>
            </w:r>
            <w:proofErr w:type="spellEnd"/>
            <w:r w:rsidRPr="00CC46E2">
              <w:rPr>
                <w:rFonts w:ascii="Times New Roman" w:eastAsia="Times New Roman" w:hAnsi="Times New Roman" w:cs="Times New Roman"/>
                <w:i/>
                <w:iCs/>
                <w:sz w:val="24"/>
                <w:szCs w:val="24"/>
                <w:lang w:eastAsia="pl-PL"/>
              </w:rPr>
              <w:t xml:space="preserve"> | GUID</w:t>
            </w:r>
            <w:r w:rsidRPr="00CC46E2">
              <w:rPr>
                <w:rFonts w:ascii="Times New Roman" w:eastAsia="Times New Roman" w:hAnsi="Times New Roman" w:cs="Times New Roman"/>
                <w:sz w:val="24"/>
                <w:szCs w:val="24"/>
                <w:lang w:eastAsia="pl-PL"/>
              </w:rPr>
              <w:t xml:space="preserve">. Program </w:t>
            </w:r>
            <w:proofErr w:type="spellStart"/>
            <w:r w:rsidRPr="00CC46E2">
              <w:rPr>
                <w:rFonts w:ascii="Times New Roman" w:eastAsia="Times New Roman" w:hAnsi="Times New Roman" w:cs="Times New Roman"/>
                <w:b/>
                <w:bCs/>
                <w:sz w:val="24"/>
                <w:szCs w:val="24"/>
                <w:lang w:eastAsia="pl-PL"/>
              </w:rPr>
              <w:t>DiskPart</w:t>
            </w:r>
            <w:proofErr w:type="spellEnd"/>
            <w:r w:rsidRPr="00CC46E2">
              <w:rPr>
                <w:rFonts w:ascii="Times New Roman" w:eastAsia="Times New Roman" w:hAnsi="Times New Roman" w:cs="Times New Roman"/>
                <w:sz w:val="24"/>
                <w:szCs w:val="24"/>
                <w:lang w:eastAsia="pl-PL"/>
              </w:rPr>
              <w:t xml:space="preserve"> nie sprawdza prawidłowości parametru GUID partycji ani żadnego innego parametru ID.</w:t>
            </w:r>
          </w:p>
        </w:tc>
      </w:tr>
      <w:tr w:rsidR="00CC46E2" w:rsidRPr="00CC46E2" w:rsidTr="00CC46E2">
        <w:trPr>
          <w:tblCellSpacing w:w="15" w:type="dxa"/>
        </w:trPr>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C46E2">
              <w:rPr>
                <w:rFonts w:ascii="Times New Roman" w:eastAsia="Times New Roman" w:hAnsi="Times New Roman" w:cs="Times New Roman"/>
                <w:b/>
                <w:bCs/>
                <w:sz w:val="24"/>
                <w:szCs w:val="24"/>
                <w:lang w:eastAsia="pl-PL"/>
              </w:rPr>
              <w:lastRenderedPageBreak/>
              <w:t>noerr</w:t>
            </w:r>
            <w:proofErr w:type="spellEnd"/>
            <w:r w:rsidRPr="00CC46E2">
              <w:rPr>
                <w:rFonts w:ascii="Times New Roman" w:eastAsia="Times New Roman" w:hAnsi="Times New Roman" w:cs="Times New Roman"/>
                <w:sz w:val="24"/>
                <w:szCs w:val="24"/>
                <w:lang w:eastAsia="pl-PL"/>
              </w:rPr>
              <w:t xml:space="preserve"> </w:t>
            </w:r>
          </w:p>
        </w:tc>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Dotyczy tylko skryptów. Określa, że po napotkaniu błędu program </w:t>
            </w:r>
            <w:proofErr w:type="spellStart"/>
            <w:r w:rsidRPr="00CC46E2">
              <w:rPr>
                <w:rFonts w:ascii="Times New Roman" w:eastAsia="Times New Roman" w:hAnsi="Times New Roman" w:cs="Times New Roman"/>
                <w:b/>
                <w:bCs/>
                <w:sz w:val="24"/>
                <w:szCs w:val="24"/>
                <w:lang w:eastAsia="pl-PL"/>
              </w:rPr>
              <w:t>DiskPart</w:t>
            </w:r>
            <w:proofErr w:type="spellEnd"/>
            <w:r w:rsidRPr="00CC46E2">
              <w:rPr>
                <w:rFonts w:ascii="Times New Roman" w:eastAsia="Times New Roman" w:hAnsi="Times New Roman" w:cs="Times New Roman"/>
                <w:sz w:val="24"/>
                <w:szCs w:val="24"/>
                <w:lang w:eastAsia="pl-PL"/>
              </w:rPr>
              <w:t xml:space="preserve"> ma kontynuować przetwarzanie poleceń, tak jakby błąd nie wystąpił. Wystąpienie błędu przy braku parametru </w:t>
            </w:r>
            <w:proofErr w:type="spellStart"/>
            <w:r w:rsidRPr="00CC46E2">
              <w:rPr>
                <w:rFonts w:ascii="Times New Roman" w:eastAsia="Times New Roman" w:hAnsi="Times New Roman" w:cs="Times New Roman"/>
                <w:b/>
                <w:bCs/>
                <w:sz w:val="24"/>
                <w:szCs w:val="24"/>
                <w:lang w:eastAsia="pl-PL"/>
              </w:rPr>
              <w:t>noerr</w:t>
            </w:r>
            <w:proofErr w:type="spellEnd"/>
            <w:r w:rsidRPr="00CC46E2">
              <w:rPr>
                <w:rFonts w:ascii="Times New Roman" w:eastAsia="Times New Roman" w:hAnsi="Times New Roman" w:cs="Times New Roman"/>
                <w:sz w:val="24"/>
                <w:szCs w:val="24"/>
                <w:lang w:eastAsia="pl-PL"/>
              </w:rPr>
              <w:t xml:space="preserve"> powoduje, że program </w:t>
            </w:r>
            <w:proofErr w:type="spellStart"/>
            <w:r w:rsidRPr="00CC46E2">
              <w:rPr>
                <w:rFonts w:ascii="Times New Roman" w:eastAsia="Times New Roman" w:hAnsi="Times New Roman" w:cs="Times New Roman"/>
                <w:b/>
                <w:bCs/>
                <w:sz w:val="24"/>
                <w:szCs w:val="24"/>
                <w:lang w:eastAsia="pl-PL"/>
              </w:rPr>
              <w:t>DiskPart</w:t>
            </w:r>
            <w:proofErr w:type="spellEnd"/>
            <w:r w:rsidRPr="00CC46E2">
              <w:rPr>
                <w:rFonts w:ascii="Times New Roman" w:eastAsia="Times New Roman" w:hAnsi="Times New Roman" w:cs="Times New Roman"/>
                <w:sz w:val="24"/>
                <w:szCs w:val="24"/>
                <w:lang w:eastAsia="pl-PL"/>
              </w:rPr>
              <w:t xml:space="preserve"> kończy działanie i zwraca kod błędu.</w:t>
            </w:r>
          </w:p>
        </w:tc>
      </w:tr>
      <w:tr w:rsidR="00CC46E2" w:rsidRPr="00CC46E2" w:rsidTr="00CC46E2">
        <w:trPr>
          <w:tblCellSpacing w:w="15" w:type="dxa"/>
        </w:trPr>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C46E2">
              <w:rPr>
                <w:rFonts w:ascii="Times New Roman" w:eastAsia="Times New Roman" w:hAnsi="Times New Roman" w:cs="Times New Roman"/>
                <w:b/>
                <w:bCs/>
                <w:sz w:val="24"/>
                <w:szCs w:val="24"/>
                <w:lang w:eastAsia="pl-PL"/>
              </w:rPr>
              <w:t>assign</w:t>
            </w:r>
            <w:proofErr w:type="spellEnd"/>
            <w:r w:rsidRPr="00CC46E2">
              <w:rPr>
                <w:rFonts w:ascii="Times New Roman" w:eastAsia="Times New Roman" w:hAnsi="Times New Roman" w:cs="Times New Roman"/>
                <w:b/>
                <w:bCs/>
                <w:sz w:val="24"/>
                <w:szCs w:val="24"/>
                <w:lang w:eastAsia="pl-PL"/>
              </w:rPr>
              <w:t xml:space="preserve"> </w:t>
            </w:r>
            <w:proofErr w:type="spellStart"/>
            <w:r w:rsidRPr="00CC46E2">
              <w:rPr>
                <w:rFonts w:ascii="Times New Roman" w:eastAsia="Times New Roman" w:hAnsi="Times New Roman" w:cs="Times New Roman"/>
                <w:b/>
                <w:bCs/>
                <w:sz w:val="24"/>
                <w:szCs w:val="24"/>
                <w:lang w:eastAsia="pl-PL"/>
              </w:rPr>
              <w:t>letter</w:t>
            </w:r>
            <w:r w:rsidRPr="00CC46E2">
              <w:rPr>
                <w:rFonts w:ascii="Times New Roman" w:eastAsia="Times New Roman" w:hAnsi="Times New Roman" w:cs="Times New Roman"/>
                <w:sz w:val="24"/>
                <w:szCs w:val="24"/>
                <w:lang w:eastAsia="pl-PL"/>
              </w:rPr>
              <w:t>=</w:t>
            </w:r>
            <w:r w:rsidRPr="00CC46E2">
              <w:rPr>
                <w:rFonts w:ascii="Times New Roman" w:eastAsia="Times New Roman" w:hAnsi="Times New Roman" w:cs="Times New Roman"/>
                <w:i/>
                <w:iCs/>
                <w:sz w:val="24"/>
                <w:szCs w:val="24"/>
                <w:lang w:eastAsia="pl-PL"/>
              </w:rPr>
              <w:t>D</w:t>
            </w:r>
            <w:proofErr w:type="spellEnd"/>
          </w:p>
        </w:tc>
        <w:tc>
          <w:tcPr>
            <w:tcW w:w="0" w:type="auto"/>
            <w:vAlign w:val="center"/>
            <w:hideMark/>
          </w:tcPr>
          <w:p w:rsidR="00CC46E2" w:rsidRPr="00CC46E2" w:rsidRDefault="00CC46E2" w:rsidP="00CC46E2">
            <w:pPr>
              <w:spacing w:before="100" w:beforeAutospacing="1" w:after="100" w:afterAutospacing="1" w:line="240" w:lineRule="auto"/>
              <w:rPr>
                <w:rFonts w:ascii="Times New Roman" w:eastAsia="Times New Roman" w:hAnsi="Times New Roman" w:cs="Times New Roman"/>
                <w:sz w:val="24"/>
                <w:szCs w:val="24"/>
                <w:lang w:eastAsia="pl-PL"/>
              </w:rPr>
            </w:pPr>
            <w:r w:rsidRPr="00CC46E2">
              <w:rPr>
                <w:rFonts w:ascii="Times New Roman" w:eastAsia="Times New Roman" w:hAnsi="Times New Roman" w:cs="Times New Roman"/>
                <w:sz w:val="24"/>
                <w:szCs w:val="24"/>
                <w:lang w:eastAsia="pl-PL"/>
              </w:rPr>
              <w:t xml:space="preserve">Przypisuje woluminowi z fokusem literę dysku </w:t>
            </w:r>
            <w:r w:rsidRPr="00CC46E2">
              <w:rPr>
                <w:rFonts w:ascii="Times New Roman" w:eastAsia="Times New Roman" w:hAnsi="Times New Roman" w:cs="Times New Roman"/>
                <w:i/>
                <w:iCs/>
                <w:sz w:val="24"/>
                <w:szCs w:val="24"/>
                <w:lang w:eastAsia="pl-PL"/>
              </w:rPr>
              <w:t>D</w:t>
            </w:r>
            <w:r w:rsidRPr="00CC46E2">
              <w:rPr>
                <w:rFonts w:ascii="Times New Roman" w:eastAsia="Times New Roman" w:hAnsi="Times New Roman" w:cs="Times New Roman"/>
                <w:sz w:val="24"/>
                <w:szCs w:val="24"/>
                <w:lang w:eastAsia="pl-PL"/>
              </w:rPr>
              <w:t>. Jeżeli nie określono litery dysku lub punktu instalacji, przypisywana jest następna wolna litera dysku. Jeżeli litera dysku lub punkt instalacji są już używane, zostanie zgłoszony błąd.</w:t>
            </w:r>
          </w:p>
        </w:tc>
      </w:tr>
    </w:tbl>
    <w:p w:rsidR="00560DC6" w:rsidRDefault="00560DC6"/>
    <w:sectPr w:rsidR="00560DC6" w:rsidSect="00CC46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4560"/>
    <w:multiLevelType w:val="multilevel"/>
    <w:tmpl w:val="7578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B4D4E"/>
    <w:multiLevelType w:val="multilevel"/>
    <w:tmpl w:val="BAF4A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063A4F"/>
    <w:multiLevelType w:val="multilevel"/>
    <w:tmpl w:val="51B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CC46E2"/>
    <w:rsid w:val="00287823"/>
    <w:rsid w:val="00560DC6"/>
    <w:rsid w:val="00A249C9"/>
    <w:rsid w:val="00CC46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7823"/>
  </w:style>
  <w:style w:type="paragraph" w:styleId="Nagwek3">
    <w:name w:val="heading 3"/>
    <w:basedOn w:val="Normalny"/>
    <w:link w:val="Nagwek3Znak"/>
    <w:uiPriority w:val="9"/>
    <w:qFormat/>
    <w:rsid w:val="00CC46E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CC46E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C46E2"/>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CC46E2"/>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CC46E2"/>
    <w:rPr>
      <w:b/>
      <w:bCs/>
    </w:rPr>
  </w:style>
  <w:style w:type="character" w:styleId="Uwydatnienie">
    <w:name w:val="Emphasis"/>
    <w:basedOn w:val="Domylnaczcionkaakapitu"/>
    <w:uiPriority w:val="20"/>
    <w:qFormat/>
    <w:rsid w:val="00CC46E2"/>
    <w:rPr>
      <w:i/>
      <w:iCs/>
    </w:rPr>
  </w:style>
  <w:style w:type="paragraph" w:styleId="NormalnyWeb">
    <w:name w:val="Normal (Web)"/>
    <w:basedOn w:val="Normalny"/>
    <w:uiPriority w:val="99"/>
    <w:unhideWhenUsed/>
    <w:rsid w:val="00CC46E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CC46E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CC46E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C46E2"/>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CC46E2"/>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CC46E2"/>
    <w:rPr>
      <w:b/>
      <w:bCs/>
    </w:rPr>
  </w:style>
  <w:style w:type="character" w:styleId="Uwydatnienie">
    <w:name w:val="Emphasis"/>
    <w:basedOn w:val="Domylnaczcionkaakapitu"/>
    <w:uiPriority w:val="20"/>
    <w:qFormat/>
    <w:rsid w:val="00CC46E2"/>
    <w:rPr>
      <w:i/>
      <w:iCs/>
    </w:rPr>
  </w:style>
  <w:style w:type="paragraph" w:styleId="NormalnyWeb">
    <w:name w:val="Normal (Web)"/>
    <w:basedOn w:val="Normalny"/>
    <w:uiPriority w:val="99"/>
    <w:unhideWhenUsed/>
    <w:rsid w:val="00CC46E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42447681">
      <w:bodyDiv w:val="1"/>
      <w:marLeft w:val="0"/>
      <w:marRight w:val="0"/>
      <w:marTop w:val="0"/>
      <w:marBottom w:val="0"/>
      <w:divBdr>
        <w:top w:val="none" w:sz="0" w:space="0" w:color="auto"/>
        <w:left w:val="none" w:sz="0" w:space="0" w:color="auto"/>
        <w:bottom w:val="none" w:sz="0" w:space="0" w:color="auto"/>
        <w:right w:val="none" w:sz="0" w:space="0" w:color="auto"/>
      </w:divBdr>
      <w:divsChild>
        <w:div w:id="410661718">
          <w:marLeft w:val="0"/>
          <w:marRight w:val="0"/>
          <w:marTop w:val="0"/>
          <w:marBottom w:val="0"/>
          <w:divBdr>
            <w:top w:val="none" w:sz="0" w:space="0" w:color="auto"/>
            <w:left w:val="none" w:sz="0" w:space="0" w:color="auto"/>
            <w:bottom w:val="none" w:sz="0" w:space="0" w:color="auto"/>
            <w:right w:val="none" w:sz="0" w:space="0" w:color="auto"/>
          </w:divBdr>
          <w:divsChild>
            <w:div w:id="987637723">
              <w:marLeft w:val="0"/>
              <w:marRight w:val="0"/>
              <w:marTop w:val="0"/>
              <w:marBottom w:val="0"/>
              <w:divBdr>
                <w:top w:val="none" w:sz="0" w:space="0" w:color="auto"/>
                <w:left w:val="none" w:sz="0" w:space="0" w:color="auto"/>
                <w:bottom w:val="none" w:sz="0" w:space="0" w:color="auto"/>
                <w:right w:val="none" w:sz="0" w:space="0" w:color="auto"/>
              </w:divBdr>
              <w:divsChild>
                <w:div w:id="307369597">
                  <w:marLeft w:val="4200"/>
                  <w:marRight w:val="0"/>
                  <w:marTop w:val="0"/>
                  <w:marBottom w:val="0"/>
                  <w:divBdr>
                    <w:top w:val="none" w:sz="0" w:space="0" w:color="auto"/>
                    <w:left w:val="none" w:sz="0" w:space="0" w:color="auto"/>
                    <w:bottom w:val="none" w:sz="0" w:space="0" w:color="auto"/>
                    <w:right w:val="none" w:sz="0" w:space="0" w:color="auto"/>
                  </w:divBdr>
                  <w:divsChild>
                    <w:div w:id="826940158">
                      <w:marLeft w:val="0"/>
                      <w:marRight w:val="0"/>
                      <w:marTop w:val="0"/>
                      <w:marBottom w:val="0"/>
                      <w:divBdr>
                        <w:top w:val="none" w:sz="0" w:space="0" w:color="auto"/>
                        <w:left w:val="none" w:sz="0" w:space="0" w:color="auto"/>
                        <w:bottom w:val="none" w:sz="0" w:space="0" w:color="auto"/>
                        <w:right w:val="none" w:sz="0" w:space="0" w:color="auto"/>
                      </w:divBdr>
                      <w:divsChild>
                        <w:div w:id="1207837022">
                          <w:marLeft w:val="0"/>
                          <w:marRight w:val="0"/>
                          <w:marTop w:val="0"/>
                          <w:marBottom w:val="0"/>
                          <w:divBdr>
                            <w:top w:val="none" w:sz="0" w:space="0" w:color="auto"/>
                            <w:left w:val="none" w:sz="0" w:space="0" w:color="auto"/>
                            <w:bottom w:val="none" w:sz="0" w:space="0" w:color="auto"/>
                            <w:right w:val="none" w:sz="0" w:space="0" w:color="auto"/>
                          </w:divBdr>
                          <w:divsChild>
                            <w:div w:id="999121482">
                              <w:marLeft w:val="0"/>
                              <w:marRight w:val="0"/>
                              <w:marTop w:val="0"/>
                              <w:marBottom w:val="0"/>
                              <w:divBdr>
                                <w:top w:val="none" w:sz="0" w:space="0" w:color="auto"/>
                                <w:left w:val="none" w:sz="0" w:space="0" w:color="auto"/>
                                <w:bottom w:val="none" w:sz="0" w:space="0" w:color="auto"/>
                                <w:right w:val="none" w:sz="0" w:space="0" w:color="auto"/>
                              </w:divBdr>
                              <w:divsChild>
                                <w:div w:id="519928819">
                                  <w:marLeft w:val="0"/>
                                  <w:marRight w:val="0"/>
                                  <w:marTop w:val="0"/>
                                  <w:marBottom w:val="0"/>
                                  <w:divBdr>
                                    <w:top w:val="none" w:sz="0" w:space="0" w:color="auto"/>
                                    <w:left w:val="none" w:sz="0" w:space="0" w:color="auto"/>
                                    <w:bottom w:val="none" w:sz="0" w:space="0" w:color="auto"/>
                                    <w:right w:val="none" w:sz="0" w:space="0" w:color="auto"/>
                                  </w:divBdr>
                                  <w:divsChild>
                                    <w:div w:id="817649571">
                                      <w:marLeft w:val="0"/>
                                      <w:marRight w:val="0"/>
                                      <w:marTop w:val="0"/>
                                      <w:marBottom w:val="0"/>
                                      <w:divBdr>
                                        <w:top w:val="none" w:sz="0" w:space="0" w:color="auto"/>
                                        <w:left w:val="none" w:sz="0" w:space="0" w:color="auto"/>
                                        <w:bottom w:val="none" w:sz="0" w:space="0" w:color="auto"/>
                                        <w:right w:val="none" w:sz="0" w:space="0" w:color="auto"/>
                                      </w:divBdr>
                                      <w:divsChild>
                                        <w:div w:id="2111046247">
                                          <w:marLeft w:val="0"/>
                                          <w:marRight w:val="0"/>
                                          <w:marTop w:val="0"/>
                                          <w:marBottom w:val="0"/>
                                          <w:divBdr>
                                            <w:top w:val="none" w:sz="0" w:space="0" w:color="auto"/>
                                            <w:left w:val="none" w:sz="0" w:space="0" w:color="auto"/>
                                            <w:bottom w:val="none" w:sz="0" w:space="0" w:color="auto"/>
                                            <w:right w:val="none" w:sz="0" w:space="0" w:color="auto"/>
                                          </w:divBdr>
                                          <w:divsChild>
                                            <w:div w:id="3740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697</Words>
  <Characters>4184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Tolek</dc:creator>
  <cp:lastModifiedBy>ewa</cp:lastModifiedBy>
  <cp:revision>2</cp:revision>
  <cp:lastPrinted>2017-10-17T18:22:00Z</cp:lastPrinted>
  <dcterms:created xsi:type="dcterms:W3CDTF">2015-01-18T12:39:00Z</dcterms:created>
  <dcterms:modified xsi:type="dcterms:W3CDTF">2017-10-17T18:23:00Z</dcterms:modified>
</cp:coreProperties>
</file>